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448" w:rsidRPr="008B2547" w:rsidRDefault="00E42273" w:rsidP="00752629">
      <w:pPr>
        <w:pStyle w:val="NormalWeb"/>
        <w:spacing w:before="0" w:after="0"/>
        <w:jc w:val="center"/>
        <w:rPr>
          <w:b/>
          <w:bCs/>
        </w:rPr>
      </w:pPr>
      <w:r w:rsidRPr="008B2547">
        <w:rPr>
          <w:b/>
          <w:bCs/>
        </w:rPr>
        <w:t>École publique Lucie AUBRAC Saint Domineuc</w:t>
      </w:r>
    </w:p>
    <w:p w:rsidR="00F31448" w:rsidRPr="008B2547" w:rsidRDefault="00E42273" w:rsidP="00752629">
      <w:pPr>
        <w:pStyle w:val="NormalWeb"/>
        <w:spacing w:before="0" w:after="0"/>
        <w:jc w:val="center"/>
        <w:rPr>
          <w:b/>
          <w:bCs/>
        </w:rPr>
      </w:pPr>
      <w:r w:rsidRPr="008B2547">
        <w:rPr>
          <w:b/>
          <w:bCs/>
        </w:rPr>
        <w:t>20 rue nationale 35190 SAINT DOMINEUC</w:t>
      </w:r>
    </w:p>
    <w:p w:rsidR="00F31448" w:rsidRPr="008B2547" w:rsidRDefault="00E42273" w:rsidP="00752629">
      <w:pPr>
        <w:pStyle w:val="NormalWeb"/>
        <w:pBdr>
          <w:top w:val="single" w:sz="4" w:space="1" w:color="000000"/>
          <w:left w:val="single" w:sz="4" w:space="4" w:color="000000"/>
          <w:bottom w:val="single" w:sz="4" w:space="1" w:color="000000"/>
          <w:right w:val="single" w:sz="4" w:space="4" w:color="000000"/>
        </w:pBdr>
        <w:spacing w:before="0" w:after="0"/>
        <w:jc w:val="center"/>
      </w:pPr>
      <w:r w:rsidRPr="008B2547">
        <w:rPr>
          <w:b/>
          <w:bCs/>
        </w:rPr>
        <w:t>C</w:t>
      </w:r>
      <w:r w:rsidR="007F408F" w:rsidRPr="008B2547">
        <w:rPr>
          <w:b/>
          <w:bCs/>
        </w:rPr>
        <w:t>O</w:t>
      </w:r>
      <w:r w:rsidR="003877D0" w:rsidRPr="008B2547">
        <w:rPr>
          <w:b/>
          <w:bCs/>
        </w:rPr>
        <w:t>MPTE-RENDU DU CONSEIL D’ECOLE 5 novembre 2024</w:t>
      </w:r>
    </w:p>
    <w:p w:rsidR="00F31448" w:rsidRPr="008B2547" w:rsidRDefault="00F31448" w:rsidP="00752629">
      <w:pPr>
        <w:pStyle w:val="NormalWeb"/>
        <w:spacing w:before="0" w:after="0"/>
        <w:jc w:val="center"/>
        <w:rPr>
          <w:b/>
          <w:bCs/>
        </w:rPr>
      </w:pPr>
    </w:p>
    <w:p w:rsidR="00F31448" w:rsidRPr="008B2547" w:rsidRDefault="00E42273" w:rsidP="008B0391">
      <w:pPr>
        <w:pStyle w:val="NormalWeb"/>
        <w:spacing w:before="0" w:after="0"/>
        <w:jc w:val="both"/>
        <w:rPr>
          <w:b/>
          <w:bCs/>
          <w:u w:val="single"/>
        </w:rPr>
      </w:pPr>
      <w:r w:rsidRPr="008B2547">
        <w:rPr>
          <w:b/>
          <w:bCs/>
          <w:u w:val="single"/>
        </w:rPr>
        <w:t>Présents :</w:t>
      </w:r>
    </w:p>
    <w:p w:rsidR="00FB2078" w:rsidRPr="008B2547" w:rsidRDefault="009B2E0D" w:rsidP="008B0391">
      <w:pPr>
        <w:pStyle w:val="NormalWeb"/>
        <w:spacing w:before="0" w:after="0"/>
        <w:jc w:val="both"/>
      </w:pPr>
      <w:r w:rsidRPr="008B2547">
        <w:t>Monsieur SOHIER Benoit, maire</w:t>
      </w:r>
    </w:p>
    <w:p w:rsidR="009B2E0D" w:rsidRPr="008B2547" w:rsidRDefault="00FB2078" w:rsidP="008B0391">
      <w:pPr>
        <w:pStyle w:val="NormalWeb"/>
        <w:spacing w:before="0" w:after="0"/>
        <w:jc w:val="both"/>
      </w:pPr>
      <w:r w:rsidRPr="008B2547">
        <w:t>Manuel GAUTIER, adjoint aux affaires scolaires</w:t>
      </w:r>
    </w:p>
    <w:p w:rsidR="00122943" w:rsidRPr="008B2547" w:rsidRDefault="00122943" w:rsidP="008B0391">
      <w:pPr>
        <w:pStyle w:val="NormalWeb"/>
        <w:spacing w:before="0" w:after="0"/>
        <w:jc w:val="both"/>
      </w:pPr>
    </w:p>
    <w:p w:rsidR="00F31448" w:rsidRPr="008B2547" w:rsidRDefault="00122943" w:rsidP="008B0391">
      <w:pPr>
        <w:pStyle w:val="NormalWeb"/>
        <w:spacing w:before="0" w:after="0"/>
        <w:jc w:val="both"/>
      </w:pPr>
      <w:r w:rsidRPr="008B2547">
        <w:t>Mr CHAPA Pierre</w:t>
      </w:r>
      <w:r w:rsidRPr="008B2547">
        <w:t>, directeur</w:t>
      </w:r>
    </w:p>
    <w:p w:rsidR="00122943" w:rsidRPr="008B2547" w:rsidRDefault="00122943" w:rsidP="008B0391">
      <w:pPr>
        <w:pStyle w:val="NormalWeb"/>
        <w:spacing w:before="0" w:after="0"/>
        <w:jc w:val="both"/>
      </w:pPr>
    </w:p>
    <w:p w:rsidR="00F31448" w:rsidRPr="008B2547" w:rsidRDefault="00E42273" w:rsidP="008B0391">
      <w:pPr>
        <w:pStyle w:val="NormalWeb"/>
        <w:spacing w:before="0" w:after="0"/>
        <w:jc w:val="both"/>
      </w:pPr>
      <w:r w:rsidRPr="008B2547">
        <w:t>Mesdames GAILLA</w:t>
      </w:r>
      <w:r w:rsidR="006E4711" w:rsidRPr="008B2547">
        <w:t xml:space="preserve">RD </w:t>
      </w:r>
      <w:r w:rsidR="00F47B27" w:rsidRPr="008B2547">
        <w:t>Stéphanie, DUPONT Aurélia,</w:t>
      </w:r>
      <w:r w:rsidRPr="008B2547">
        <w:t xml:space="preserve"> </w:t>
      </w:r>
      <w:r w:rsidR="009B2E0D" w:rsidRPr="008B2547">
        <w:t xml:space="preserve">PLANCHENAULT </w:t>
      </w:r>
      <w:proofErr w:type="gramStart"/>
      <w:r w:rsidR="009B2E0D" w:rsidRPr="008B2547">
        <w:t>Céline ,</w:t>
      </w:r>
      <w:proofErr w:type="gramEnd"/>
      <w:r w:rsidR="009B2E0D" w:rsidRPr="008B2547">
        <w:t xml:space="preserve"> </w:t>
      </w:r>
      <w:r w:rsidRPr="008B2547">
        <w:t xml:space="preserve">HATRIVAL Béatrice, </w:t>
      </w:r>
      <w:r w:rsidR="00660AB2" w:rsidRPr="008B2547">
        <w:t xml:space="preserve">ADAM </w:t>
      </w:r>
      <w:r w:rsidRPr="008B2547">
        <w:t>Cathy,</w:t>
      </w:r>
      <w:r w:rsidR="00E81886" w:rsidRPr="008B2547">
        <w:t xml:space="preserve"> </w:t>
      </w:r>
      <w:r w:rsidR="00660AB2" w:rsidRPr="008B2547">
        <w:t>LATROUITE  Stéphanie ,</w:t>
      </w:r>
      <w:r w:rsidR="00122943" w:rsidRPr="008B2547">
        <w:t xml:space="preserve"> </w:t>
      </w:r>
      <w:r w:rsidR="009B2E0D" w:rsidRPr="008B2547">
        <w:t>BAZANTAY Aude</w:t>
      </w:r>
      <w:r w:rsidR="00660AB2" w:rsidRPr="008B2547">
        <w:t xml:space="preserve"> ,</w:t>
      </w:r>
      <w:r w:rsidR="00122943" w:rsidRPr="008B2547">
        <w:t xml:space="preserve"> </w:t>
      </w:r>
      <w:r w:rsidR="009B2E0D" w:rsidRPr="008B2547">
        <w:t>LE BEVER Anne-Cécile</w:t>
      </w:r>
      <w:r w:rsidR="00660AB2" w:rsidRPr="008B2547">
        <w:t xml:space="preserve"> </w:t>
      </w:r>
      <w:r w:rsidRPr="008B2547">
        <w:t>enseignant</w:t>
      </w:r>
      <w:r w:rsidR="00253C2B" w:rsidRPr="008B2547">
        <w:t>e</w:t>
      </w:r>
      <w:r w:rsidR="009C3584" w:rsidRPr="008B2547">
        <w:t xml:space="preserve">s, </w:t>
      </w:r>
    </w:p>
    <w:p w:rsidR="00FA2CB3" w:rsidRPr="008B2547" w:rsidRDefault="00FA2CB3" w:rsidP="008B0391">
      <w:pPr>
        <w:pStyle w:val="NormalWeb"/>
        <w:spacing w:before="0" w:after="0"/>
        <w:jc w:val="both"/>
      </w:pPr>
    </w:p>
    <w:p w:rsidR="00F31448" w:rsidRPr="008B2547" w:rsidRDefault="00FA2CB3" w:rsidP="008B0391">
      <w:pPr>
        <w:pStyle w:val="NormalWeb"/>
        <w:spacing w:before="0" w:after="0"/>
        <w:jc w:val="both"/>
      </w:pPr>
      <w:r w:rsidRPr="008B2547">
        <w:t>Mesdames CHOVRELAT Emilie, M</w:t>
      </w:r>
      <w:r w:rsidR="00122943" w:rsidRPr="008B2547">
        <w:t xml:space="preserve">ETAYER Mélanie, THOMAS </w:t>
      </w:r>
      <w:proofErr w:type="gramStart"/>
      <w:r w:rsidR="00122943" w:rsidRPr="008B2547">
        <w:t xml:space="preserve">Lucile, </w:t>
      </w:r>
      <w:r w:rsidR="009C3584" w:rsidRPr="008B2547">
        <w:t xml:space="preserve"> DOS</w:t>
      </w:r>
      <w:proofErr w:type="gramEnd"/>
      <w:r w:rsidR="009C3584" w:rsidRPr="008B2547">
        <w:t xml:space="preserve"> SANTOS </w:t>
      </w:r>
      <w:r w:rsidR="00122943" w:rsidRPr="008B2547">
        <w:t>Céline</w:t>
      </w:r>
      <w:r w:rsidR="009C3584" w:rsidRPr="008B2547">
        <w:t>, TOUTIRAIS</w:t>
      </w:r>
      <w:r w:rsidR="00122943" w:rsidRPr="008B2547">
        <w:t xml:space="preserve"> Charline, </w:t>
      </w:r>
      <w:r w:rsidR="009C3584" w:rsidRPr="008B2547">
        <w:t>CHAINON, Mme AUFFRAY</w:t>
      </w:r>
      <w:r w:rsidR="00122943" w:rsidRPr="008B2547">
        <w:t xml:space="preserve"> Emilie, MORIN Aurélie</w:t>
      </w:r>
    </w:p>
    <w:p w:rsidR="00FA2CB3" w:rsidRPr="008B2547" w:rsidRDefault="00FA2CB3" w:rsidP="008B0391">
      <w:pPr>
        <w:pStyle w:val="NormalWeb"/>
        <w:spacing w:before="0" w:after="0"/>
        <w:jc w:val="both"/>
      </w:pPr>
    </w:p>
    <w:p w:rsidR="00122943" w:rsidRPr="008B2547" w:rsidRDefault="009B2E0D" w:rsidP="008B0391">
      <w:pPr>
        <w:pStyle w:val="NormalWeb"/>
        <w:spacing w:before="0" w:after="0"/>
        <w:jc w:val="both"/>
      </w:pPr>
      <w:r w:rsidRPr="008B2547">
        <w:t>Mes</w:t>
      </w:r>
      <w:r w:rsidR="009C3584" w:rsidRPr="008B2547">
        <w:t xml:space="preserve">sieurs, </w:t>
      </w:r>
      <w:r w:rsidR="00122943" w:rsidRPr="008B2547">
        <w:t>COLLEU Sébastien</w:t>
      </w:r>
      <w:r w:rsidR="009C3584" w:rsidRPr="008B2547">
        <w:t>, Mr CROIZER</w:t>
      </w:r>
      <w:r w:rsidR="00122943" w:rsidRPr="008B2547">
        <w:t xml:space="preserve"> Baptiste</w:t>
      </w:r>
    </w:p>
    <w:p w:rsidR="00122943" w:rsidRPr="008B2547" w:rsidRDefault="00122943" w:rsidP="008B0391">
      <w:pPr>
        <w:pStyle w:val="NormalWeb"/>
        <w:spacing w:before="0" w:after="0"/>
        <w:jc w:val="both"/>
      </w:pPr>
    </w:p>
    <w:p w:rsidR="00122943" w:rsidRPr="008B2547" w:rsidRDefault="00BA50E3" w:rsidP="00122943">
      <w:pPr>
        <w:pStyle w:val="NormalWeb"/>
        <w:spacing w:before="0" w:after="0"/>
        <w:jc w:val="both"/>
      </w:pPr>
      <w:r w:rsidRPr="008B2547">
        <w:t xml:space="preserve"> </w:t>
      </w:r>
      <w:r w:rsidR="00122943" w:rsidRPr="008B2547">
        <w:t>Monsieur Béarnez est excusé.</w:t>
      </w:r>
    </w:p>
    <w:p w:rsidR="00BA50E3" w:rsidRPr="008B2547" w:rsidRDefault="00BA50E3" w:rsidP="008B0391">
      <w:pPr>
        <w:pStyle w:val="NormalWeb"/>
        <w:spacing w:before="0" w:after="0"/>
        <w:jc w:val="both"/>
      </w:pPr>
    </w:p>
    <w:p w:rsidR="00F31448" w:rsidRPr="008B2547" w:rsidRDefault="00517402" w:rsidP="008B0391">
      <w:pPr>
        <w:pStyle w:val="NormalWeb"/>
        <w:spacing w:before="0" w:after="0"/>
        <w:jc w:val="both"/>
      </w:pPr>
      <w:r w:rsidRPr="008B2547">
        <w:t>Madame</w:t>
      </w:r>
      <w:r w:rsidR="007C40F6" w:rsidRPr="008B2547">
        <w:t xml:space="preserve"> </w:t>
      </w:r>
      <w:proofErr w:type="gramStart"/>
      <w:r w:rsidR="007C40F6" w:rsidRPr="008B2547">
        <w:t>Latrouite</w:t>
      </w:r>
      <w:r w:rsidRPr="008B2547">
        <w:t xml:space="preserve"> </w:t>
      </w:r>
      <w:r w:rsidR="007F408F" w:rsidRPr="008B2547">
        <w:t xml:space="preserve"> </w:t>
      </w:r>
      <w:r w:rsidR="00E42273" w:rsidRPr="008B2547">
        <w:t>est</w:t>
      </w:r>
      <w:proofErr w:type="gramEnd"/>
      <w:r w:rsidR="00E42273" w:rsidRPr="008B2547">
        <w:t xml:space="preserve"> nommée secrétaire de séance.</w:t>
      </w:r>
    </w:p>
    <w:p w:rsidR="00F31448" w:rsidRPr="008B2547" w:rsidRDefault="00F31448" w:rsidP="008B0391">
      <w:pPr>
        <w:pStyle w:val="NormalWeb"/>
        <w:spacing w:before="0" w:after="0"/>
        <w:jc w:val="both"/>
        <w:rPr>
          <w:b/>
          <w:bCs/>
        </w:rPr>
      </w:pPr>
    </w:p>
    <w:p w:rsidR="00F31448" w:rsidRPr="00D01000" w:rsidRDefault="00E42273" w:rsidP="008B0391">
      <w:pPr>
        <w:pStyle w:val="NormalWeb"/>
        <w:numPr>
          <w:ilvl w:val="0"/>
          <w:numId w:val="17"/>
        </w:numPr>
        <w:spacing w:before="0" w:after="0"/>
        <w:jc w:val="both"/>
        <w:rPr>
          <w:b/>
          <w:bCs/>
        </w:rPr>
      </w:pPr>
      <w:r w:rsidRPr="00D01000">
        <w:rPr>
          <w:b/>
          <w:bCs/>
        </w:rPr>
        <w:t>Installation du nouveau conseil d’école et bilan des élections</w:t>
      </w:r>
      <w:r w:rsidR="007C40F6" w:rsidRPr="00D01000">
        <w:rPr>
          <w:b/>
          <w:bCs/>
        </w:rPr>
        <w:t xml:space="preserve"> </w:t>
      </w:r>
    </w:p>
    <w:p w:rsidR="00F31448" w:rsidRPr="008B2547" w:rsidRDefault="00F31448" w:rsidP="008B0391">
      <w:pPr>
        <w:pStyle w:val="NormalWeb"/>
        <w:spacing w:before="0" w:after="0"/>
        <w:jc w:val="both"/>
        <w:rPr>
          <w:b/>
          <w:bCs/>
          <w:u w:val="single"/>
        </w:rPr>
      </w:pPr>
    </w:p>
    <w:p w:rsidR="003877D0" w:rsidRPr="008B2547" w:rsidRDefault="00E42273" w:rsidP="008B0391">
      <w:pPr>
        <w:pStyle w:val="NormalWeb"/>
        <w:spacing w:before="0" w:after="0"/>
        <w:jc w:val="both"/>
        <w:rPr>
          <w:bCs/>
          <w:color w:val="000000"/>
        </w:rPr>
      </w:pPr>
      <w:proofErr w:type="spellStart"/>
      <w:proofErr w:type="gramStart"/>
      <w:r w:rsidRPr="008B2547">
        <w:rPr>
          <w:bCs/>
        </w:rPr>
        <w:t>Inscrit</w:t>
      </w:r>
      <w:r w:rsidR="00FB2078" w:rsidRPr="008B2547">
        <w:rPr>
          <w:bCs/>
        </w:rPr>
        <w:t>.e.</w:t>
      </w:r>
      <w:r w:rsidRPr="008B2547">
        <w:rPr>
          <w:bCs/>
        </w:rPr>
        <w:t>s</w:t>
      </w:r>
      <w:proofErr w:type="spellEnd"/>
      <w:proofErr w:type="gramEnd"/>
      <w:r w:rsidRPr="008B2547">
        <w:rPr>
          <w:bCs/>
        </w:rPr>
        <w:t>: </w:t>
      </w:r>
      <w:r w:rsidR="00122943" w:rsidRPr="008B2547">
        <w:rPr>
          <w:bCs/>
        </w:rPr>
        <w:t>212</w:t>
      </w:r>
    </w:p>
    <w:p w:rsidR="00F31448" w:rsidRPr="008B2547" w:rsidRDefault="003955CA" w:rsidP="008B0391">
      <w:pPr>
        <w:pStyle w:val="NormalWeb"/>
        <w:spacing w:before="0" w:after="0"/>
        <w:jc w:val="both"/>
      </w:pPr>
      <w:proofErr w:type="spellStart"/>
      <w:proofErr w:type="gramStart"/>
      <w:r w:rsidRPr="008B2547">
        <w:rPr>
          <w:bCs/>
        </w:rPr>
        <w:t>Votant</w:t>
      </w:r>
      <w:r w:rsidR="00FB2078" w:rsidRPr="008B2547">
        <w:rPr>
          <w:bCs/>
        </w:rPr>
        <w:t>.e.</w:t>
      </w:r>
      <w:r w:rsidR="00BA50E3" w:rsidRPr="008B2547">
        <w:rPr>
          <w:bCs/>
        </w:rPr>
        <w:t>s</w:t>
      </w:r>
      <w:proofErr w:type="spellEnd"/>
      <w:proofErr w:type="gramEnd"/>
      <w:r w:rsidR="00BA50E3" w:rsidRPr="008B2547">
        <w:rPr>
          <w:bCs/>
        </w:rPr>
        <w:t>:</w:t>
      </w:r>
      <w:r w:rsidR="00122943" w:rsidRPr="008B2547">
        <w:rPr>
          <w:bCs/>
        </w:rPr>
        <w:t xml:space="preserve"> 118 </w:t>
      </w:r>
      <w:r w:rsidR="00BA50E3" w:rsidRPr="008B2547">
        <w:rPr>
          <w:bCs/>
        </w:rPr>
        <w:t xml:space="preserve"> </w:t>
      </w:r>
      <w:r w:rsidR="00122943" w:rsidRPr="008B2547">
        <w:rPr>
          <w:bCs/>
        </w:rPr>
        <w:t>participation en augmentation de 5 points</w:t>
      </w:r>
      <w:r w:rsidR="00AC1046" w:rsidRPr="008B2547">
        <w:rPr>
          <w:bCs/>
        </w:rPr>
        <w:t xml:space="preserve"> par rapport à l’année dernière</w:t>
      </w:r>
    </w:p>
    <w:p w:rsidR="00F31448" w:rsidRPr="008B2547" w:rsidRDefault="00122943" w:rsidP="008B0391">
      <w:pPr>
        <w:pStyle w:val="NormalWeb"/>
        <w:spacing w:before="0" w:after="0"/>
        <w:jc w:val="both"/>
      </w:pPr>
      <w:proofErr w:type="gramStart"/>
      <w:r w:rsidRPr="008B2547">
        <w:rPr>
          <w:bCs/>
        </w:rPr>
        <w:t>Nuls:</w:t>
      </w:r>
      <w:proofErr w:type="gramEnd"/>
      <w:r w:rsidRPr="008B2547">
        <w:rPr>
          <w:bCs/>
        </w:rPr>
        <w:t xml:space="preserve"> 15</w:t>
      </w:r>
    </w:p>
    <w:p w:rsidR="00122943" w:rsidRPr="008B2547" w:rsidRDefault="00122943" w:rsidP="00122943">
      <w:pPr>
        <w:pStyle w:val="NormalWeb"/>
        <w:spacing w:before="0" w:after="0"/>
        <w:jc w:val="both"/>
      </w:pPr>
      <w:proofErr w:type="gramStart"/>
      <w:r w:rsidRPr="008B2547">
        <w:rPr>
          <w:bCs/>
        </w:rPr>
        <w:t>Exprimés:</w:t>
      </w:r>
      <w:proofErr w:type="gramEnd"/>
      <w:r w:rsidRPr="008B2547">
        <w:rPr>
          <w:bCs/>
        </w:rPr>
        <w:t xml:space="preserve"> </w:t>
      </w:r>
      <w:r w:rsidRPr="008B2547">
        <w:rPr>
          <w:bCs/>
        </w:rPr>
        <w:t>103</w:t>
      </w:r>
    </w:p>
    <w:p w:rsidR="00F31448" w:rsidRPr="008B2547" w:rsidRDefault="00E42273" w:rsidP="008B0391">
      <w:pPr>
        <w:pStyle w:val="NormalWeb"/>
        <w:spacing w:before="0" w:after="0"/>
        <w:jc w:val="both"/>
        <w:rPr>
          <w:bCs/>
        </w:rPr>
      </w:pPr>
      <w:r w:rsidRPr="008B2547">
        <w:rPr>
          <w:bCs/>
        </w:rPr>
        <w:t>Résultats obtenues pa</w:t>
      </w:r>
      <w:r w:rsidR="008F6845" w:rsidRPr="008B2547">
        <w:rPr>
          <w:bCs/>
        </w:rPr>
        <w:t xml:space="preserve">r la liste : </w:t>
      </w:r>
      <w:r w:rsidR="00FB2078" w:rsidRPr="008B2547">
        <w:rPr>
          <w:bCs/>
        </w:rPr>
        <w:t xml:space="preserve"> </w:t>
      </w:r>
      <w:r w:rsidR="00122943" w:rsidRPr="008B2547">
        <w:rPr>
          <w:bCs/>
        </w:rPr>
        <w:t xml:space="preserve">103 </w:t>
      </w:r>
      <w:r w:rsidR="00FB2078" w:rsidRPr="008B2547">
        <w:rPr>
          <w:bCs/>
        </w:rPr>
        <w:t>exprimés</w:t>
      </w:r>
    </w:p>
    <w:p w:rsidR="00FB2078" w:rsidRPr="008B2547" w:rsidRDefault="00FB2078" w:rsidP="008B0391">
      <w:pPr>
        <w:pStyle w:val="NormalWeb"/>
        <w:spacing w:before="0" w:after="0"/>
        <w:jc w:val="both"/>
        <w:rPr>
          <w:bCs/>
        </w:rPr>
      </w:pPr>
    </w:p>
    <w:p w:rsidR="00122943" w:rsidRPr="008B2547" w:rsidRDefault="00FB2078" w:rsidP="008B0391">
      <w:pPr>
        <w:pStyle w:val="NormalWeb"/>
        <w:spacing w:before="0" w:after="0"/>
        <w:jc w:val="both"/>
        <w:rPr>
          <w:bCs/>
        </w:rPr>
      </w:pPr>
      <w:r w:rsidRPr="008B2547">
        <w:rPr>
          <w:bCs/>
        </w:rPr>
        <w:t xml:space="preserve">Le vote s’est fait </w:t>
      </w:r>
      <w:r w:rsidR="00AC1046" w:rsidRPr="008B2547">
        <w:rPr>
          <w:bCs/>
        </w:rPr>
        <w:t xml:space="preserve">uniquement </w:t>
      </w:r>
      <w:r w:rsidR="00BA50E3" w:rsidRPr="008B2547">
        <w:rPr>
          <w:bCs/>
        </w:rPr>
        <w:t>par correspondance</w:t>
      </w:r>
      <w:r w:rsidR="00AC1046" w:rsidRPr="008B2547">
        <w:rPr>
          <w:bCs/>
        </w:rPr>
        <w:t xml:space="preserve">. </w:t>
      </w:r>
    </w:p>
    <w:p w:rsidR="00122943" w:rsidRPr="008B2547" w:rsidRDefault="00122943" w:rsidP="008B0391">
      <w:pPr>
        <w:pStyle w:val="NormalWeb"/>
        <w:spacing w:before="0" w:after="0"/>
        <w:jc w:val="both"/>
        <w:rPr>
          <w:bCs/>
        </w:rPr>
      </w:pPr>
    </w:p>
    <w:p w:rsidR="00FB2078" w:rsidRPr="008B2547" w:rsidRDefault="00122943" w:rsidP="008B0391">
      <w:pPr>
        <w:pStyle w:val="NormalWeb"/>
        <w:spacing w:before="0" w:after="0"/>
        <w:jc w:val="both"/>
        <w:rPr>
          <w:bCs/>
        </w:rPr>
      </w:pPr>
      <w:r w:rsidRPr="008B2547">
        <w:rPr>
          <w:bCs/>
        </w:rPr>
        <w:t xml:space="preserve">Il y a 7 parents élus+ 7 </w:t>
      </w:r>
      <w:proofErr w:type="spellStart"/>
      <w:r w:rsidRPr="008B2547">
        <w:rPr>
          <w:bCs/>
        </w:rPr>
        <w:t>suppléant.</w:t>
      </w:r>
      <w:proofErr w:type="gramStart"/>
      <w:r w:rsidRPr="008B2547">
        <w:rPr>
          <w:bCs/>
        </w:rPr>
        <w:t>e.s</w:t>
      </w:r>
      <w:proofErr w:type="spellEnd"/>
      <w:proofErr w:type="gramEnd"/>
    </w:p>
    <w:p w:rsidR="00F31448" w:rsidRPr="008B2547" w:rsidRDefault="00E42273" w:rsidP="008B0391">
      <w:pPr>
        <w:pStyle w:val="NormalWeb"/>
        <w:spacing w:before="0" w:after="0"/>
        <w:jc w:val="both"/>
        <w:rPr>
          <w:bCs/>
        </w:rPr>
      </w:pPr>
      <w:r w:rsidRPr="008B2547">
        <w:rPr>
          <w:bCs/>
        </w:rPr>
        <w:tab/>
      </w:r>
    </w:p>
    <w:p w:rsidR="00F31448" w:rsidRPr="00D01000" w:rsidRDefault="00E42273" w:rsidP="008B0391">
      <w:pPr>
        <w:pStyle w:val="NormalWeb"/>
        <w:numPr>
          <w:ilvl w:val="0"/>
          <w:numId w:val="16"/>
        </w:numPr>
        <w:spacing w:before="0" w:after="0"/>
        <w:jc w:val="both"/>
      </w:pPr>
      <w:r w:rsidRPr="00D01000">
        <w:rPr>
          <w:b/>
          <w:bCs/>
        </w:rPr>
        <w:t>Validati</w:t>
      </w:r>
      <w:r w:rsidR="008F6845" w:rsidRPr="00D01000">
        <w:rPr>
          <w:b/>
          <w:bCs/>
        </w:rPr>
        <w:t xml:space="preserve">on </w:t>
      </w:r>
      <w:r w:rsidR="00D01000">
        <w:rPr>
          <w:b/>
          <w:bCs/>
        </w:rPr>
        <w:t>du procès-verbal de juin 2024</w:t>
      </w:r>
    </w:p>
    <w:p w:rsidR="00F31448" w:rsidRPr="008B2547" w:rsidRDefault="00F31448" w:rsidP="008B0391">
      <w:pPr>
        <w:pStyle w:val="NormalWeb"/>
        <w:spacing w:before="0" w:after="0"/>
        <w:ind w:left="720"/>
        <w:jc w:val="both"/>
        <w:rPr>
          <w:b/>
          <w:bCs/>
          <w:u w:val="single"/>
        </w:rPr>
      </w:pPr>
    </w:p>
    <w:p w:rsidR="00F31448" w:rsidRPr="008B2547" w:rsidRDefault="00E42273" w:rsidP="008B0391">
      <w:pPr>
        <w:pStyle w:val="NormalWeb"/>
        <w:spacing w:before="0" w:after="0"/>
        <w:jc w:val="both"/>
        <w:rPr>
          <w:bCs/>
        </w:rPr>
      </w:pPr>
      <w:r w:rsidRPr="008B2547">
        <w:rPr>
          <w:bCs/>
        </w:rPr>
        <w:tab/>
        <w:t>Validé à l’unanimité.</w:t>
      </w:r>
    </w:p>
    <w:p w:rsidR="00F31448" w:rsidRPr="008B2547" w:rsidRDefault="00F31448" w:rsidP="008B0391">
      <w:pPr>
        <w:pStyle w:val="Standard"/>
        <w:jc w:val="both"/>
        <w:rPr>
          <w:bCs/>
        </w:rPr>
      </w:pPr>
    </w:p>
    <w:p w:rsidR="00F31448" w:rsidRPr="00D01000" w:rsidRDefault="00E42273" w:rsidP="00122943">
      <w:pPr>
        <w:pStyle w:val="Standard"/>
        <w:numPr>
          <w:ilvl w:val="0"/>
          <w:numId w:val="16"/>
        </w:numPr>
        <w:jc w:val="both"/>
        <w:rPr>
          <w:b/>
        </w:rPr>
      </w:pPr>
      <w:r w:rsidRPr="00D01000">
        <w:rPr>
          <w:b/>
        </w:rPr>
        <w:t>Bilan de la rentrée</w:t>
      </w:r>
      <w:r w:rsidR="009B2E0D" w:rsidRPr="00D01000">
        <w:rPr>
          <w:b/>
        </w:rPr>
        <w:t xml:space="preserve"> </w:t>
      </w:r>
    </w:p>
    <w:p w:rsidR="00122943" w:rsidRPr="008B2547" w:rsidRDefault="00122943" w:rsidP="00122943">
      <w:pPr>
        <w:pStyle w:val="Standard"/>
        <w:ind w:left="720"/>
        <w:jc w:val="both"/>
        <w:rPr>
          <w:b/>
          <w:u w:val="single"/>
        </w:rPr>
      </w:pPr>
    </w:p>
    <w:p w:rsidR="00F31448" w:rsidRPr="008B2547" w:rsidRDefault="00E42273" w:rsidP="008B0391">
      <w:pPr>
        <w:pStyle w:val="Standard"/>
        <w:jc w:val="both"/>
      </w:pPr>
      <w:r w:rsidRPr="008B2547">
        <w:rPr>
          <w:u w:val="single"/>
        </w:rPr>
        <w:t>Nombre d’élèves :</w:t>
      </w:r>
      <w:r w:rsidR="007C40F6" w:rsidRPr="008B2547">
        <w:t xml:space="preserve"> 151</w:t>
      </w:r>
      <w:r w:rsidR="009A5A73" w:rsidRPr="008B2547">
        <w:t xml:space="preserve"> </w:t>
      </w:r>
      <w:r w:rsidRPr="008B2547">
        <w:t xml:space="preserve">présents pour </w:t>
      </w:r>
      <w:r w:rsidR="00485349" w:rsidRPr="008B2547">
        <w:t>7</w:t>
      </w:r>
      <w:r w:rsidRPr="008B2547">
        <w:t xml:space="preserve"> classes</w:t>
      </w:r>
      <w:r w:rsidR="00122943" w:rsidRPr="008B2547">
        <w:t xml:space="preserve"> (150 au constat d’effectif, il y a eu une arrivée depuis)</w:t>
      </w:r>
    </w:p>
    <w:p w:rsidR="00F31448" w:rsidRPr="008B2547" w:rsidRDefault="009A5A73" w:rsidP="008B0391">
      <w:pPr>
        <w:pStyle w:val="Standard"/>
        <w:jc w:val="both"/>
      </w:pPr>
      <w:bookmarkStart w:id="0" w:name="aggregation_eleves_par_cycle_niveau"/>
      <w:bookmarkEnd w:id="0"/>
      <w:r w:rsidRPr="008B2547">
        <w:t xml:space="preserve"> </w:t>
      </w:r>
    </w:p>
    <w:tbl>
      <w:tblPr>
        <w:tblW w:w="8424" w:type="dxa"/>
        <w:tblLayout w:type="fixed"/>
        <w:tblCellMar>
          <w:left w:w="10" w:type="dxa"/>
          <w:right w:w="10" w:type="dxa"/>
        </w:tblCellMar>
        <w:tblLook w:val="0000" w:firstRow="0" w:lastRow="0" w:firstColumn="0" w:lastColumn="0" w:noHBand="0" w:noVBand="0"/>
      </w:tblPr>
      <w:tblGrid>
        <w:gridCol w:w="993"/>
        <w:gridCol w:w="2551"/>
        <w:gridCol w:w="4423"/>
        <w:gridCol w:w="457"/>
      </w:tblGrid>
      <w:tr w:rsidR="00122943" w:rsidRPr="008B2547" w:rsidTr="00E85A4D">
        <w:tc>
          <w:tcPr>
            <w:tcW w:w="99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CYCLE I</w:t>
            </w:r>
          </w:p>
        </w:tc>
        <w:tc>
          <w:tcPr>
            <w:tcW w:w="2551"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TOUTE PETITE SECTION</w:t>
            </w:r>
          </w:p>
        </w:tc>
        <w:tc>
          <w:tcPr>
            <w:tcW w:w="442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E85A4D">
            <w:pPr>
              <w:pStyle w:val="TableContents"/>
              <w:spacing w:line="338" w:lineRule="auto"/>
              <w:jc w:val="both"/>
              <w:rPr>
                <w:sz w:val="20"/>
                <w:szCs w:val="20"/>
              </w:rPr>
            </w:pPr>
            <w:r w:rsidRPr="008B2547">
              <w:rPr>
                <w:sz w:val="20"/>
                <w:szCs w:val="20"/>
              </w:rPr>
              <w:br/>
            </w:r>
            <w:r w:rsidRPr="008B2547">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br/>
            </w:r>
            <w:r w:rsidR="00E85A4D" w:rsidRPr="008B2547">
              <w:rPr>
                <w:b/>
                <w:sz w:val="20"/>
                <w:szCs w:val="20"/>
              </w:rPr>
              <w:t>10</w:t>
            </w:r>
          </w:p>
        </w:tc>
      </w:tr>
      <w:tr w:rsidR="00122943" w:rsidRPr="008B2547" w:rsidTr="00E85A4D">
        <w:tc>
          <w:tcPr>
            <w:tcW w:w="99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CYCLE I</w:t>
            </w:r>
          </w:p>
        </w:tc>
        <w:tc>
          <w:tcPr>
            <w:tcW w:w="2551"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PETITE SECTION</w:t>
            </w:r>
          </w:p>
        </w:tc>
        <w:tc>
          <w:tcPr>
            <w:tcW w:w="442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E85A4D">
            <w:pPr>
              <w:pStyle w:val="TableContents"/>
              <w:spacing w:line="338" w:lineRule="auto"/>
              <w:jc w:val="both"/>
              <w:rPr>
                <w:sz w:val="20"/>
                <w:szCs w:val="20"/>
              </w:rPr>
            </w:pPr>
            <w:r w:rsidRPr="008B2547">
              <w:rPr>
                <w:sz w:val="20"/>
                <w:szCs w:val="20"/>
              </w:rPr>
              <w:br/>
            </w:r>
            <w:r w:rsidRPr="008B2547">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br/>
            </w:r>
            <w:r w:rsidR="00E85A4D" w:rsidRPr="008B2547">
              <w:rPr>
                <w:b/>
                <w:sz w:val="20"/>
                <w:szCs w:val="20"/>
              </w:rPr>
              <w:t>14</w:t>
            </w:r>
          </w:p>
        </w:tc>
      </w:tr>
      <w:tr w:rsidR="00122943" w:rsidRPr="008B2547" w:rsidTr="00E85A4D">
        <w:tc>
          <w:tcPr>
            <w:tcW w:w="99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CYCLE I</w:t>
            </w:r>
          </w:p>
        </w:tc>
        <w:tc>
          <w:tcPr>
            <w:tcW w:w="2551"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MOYENNE SECTION</w:t>
            </w:r>
          </w:p>
        </w:tc>
        <w:tc>
          <w:tcPr>
            <w:tcW w:w="442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 xml:space="preserve">         </w:t>
            </w:r>
          </w:p>
          <w:p w:rsidR="00122943" w:rsidRPr="008B2547" w:rsidRDefault="00122943" w:rsidP="007058AE">
            <w:pPr>
              <w:pStyle w:val="TableContents"/>
              <w:spacing w:line="338" w:lineRule="auto"/>
              <w:jc w:val="both"/>
              <w:rPr>
                <w:sz w:val="20"/>
                <w:szCs w:val="20"/>
              </w:rPr>
            </w:pPr>
            <w:r w:rsidRPr="008B2547">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br/>
            </w:r>
            <w:r w:rsidR="00E85A4D" w:rsidRPr="008B2547">
              <w:rPr>
                <w:b/>
                <w:sz w:val="20"/>
                <w:szCs w:val="20"/>
              </w:rPr>
              <w:t>22</w:t>
            </w:r>
          </w:p>
        </w:tc>
      </w:tr>
      <w:tr w:rsidR="00122943" w:rsidRPr="008B2547" w:rsidTr="00E85A4D">
        <w:tc>
          <w:tcPr>
            <w:tcW w:w="993" w:type="dxa"/>
            <w:tcBorders>
              <w:bottom w:val="single" w:sz="4" w:space="0" w:color="000000"/>
            </w:tcBorders>
            <w:shd w:val="clear" w:color="auto" w:fill="F5F5F5"/>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CYCLE I</w:t>
            </w:r>
          </w:p>
        </w:tc>
        <w:tc>
          <w:tcPr>
            <w:tcW w:w="2551" w:type="dxa"/>
            <w:tcBorders>
              <w:bottom w:val="single" w:sz="4" w:space="0" w:color="000000"/>
            </w:tcBorders>
            <w:shd w:val="clear" w:color="auto" w:fill="F5F5F5"/>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GRANDE SECTION</w:t>
            </w:r>
          </w:p>
        </w:tc>
        <w:tc>
          <w:tcPr>
            <w:tcW w:w="4423" w:type="dxa"/>
            <w:tcBorders>
              <w:bottom w:val="single" w:sz="4" w:space="0" w:color="000000"/>
            </w:tcBorders>
            <w:shd w:val="clear" w:color="auto" w:fill="F5F5F5"/>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br/>
            </w:r>
            <w:r w:rsidRPr="008B2547">
              <w:rPr>
                <w:b/>
                <w:sz w:val="20"/>
                <w:szCs w:val="20"/>
              </w:rPr>
              <w:t>TOTAL DU NIVEAU</w:t>
            </w:r>
          </w:p>
        </w:tc>
        <w:tc>
          <w:tcPr>
            <w:tcW w:w="457" w:type="dxa"/>
            <w:tcBorders>
              <w:bottom w:val="single" w:sz="4" w:space="0" w:color="000000"/>
            </w:tcBorders>
            <w:shd w:val="clear" w:color="auto" w:fill="F5F5F5"/>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br/>
            </w:r>
            <w:r w:rsidR="00E85A4D" w:rsidRPr="008B2547">
              <w:rPr>
                <w:b/>
                <w:sz w:val="20"/>
                <w:szCs w:val="20"/>
              </w:rPr>
              <w:t>13</w:t>
            </w:r>
          </w:p>
        </w:tc>
      </w:tr>
      <w:tr w:rsidR="00122943" w:rsidRPr="008B2547" w:rsidTr="00E85A4D">
        <w:tc>
          <w:tcPr>
            <w:tcW w:w="99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lastRenderedPageBreak/>
              <w:t>CYCLE II</w:t>
            </w:r>
          </w:p>
        </w:tc>
        <w:tc>
          <w:tcPr>
            <w:tcW w:w="2551"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COURS PREPARATOIRE</w:t>
            </w:r>
          </w:p>
        </w:tc>
        <w:tc>
          <w:tcPr>
            <w:tcW w:w="442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br/>
            </w:r>
            <w:r w:rsidRPr="008B2547">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br/>
            </w:r>
            <w:r w:rsidR="00E85A4D" w:rsidRPr="008B2547">
              <w:rPr>
                <w:b/>
                <w:sz w:val="20"/>
                <w:szCs w:val="20"/>
              </w:rPr>
              <w:t>20</w:t>
            </w:r>
          </w:p>
        </w:tc>
      </w:tr>
      <w:tr w:rsidR="00122943" w:rsidRPr="008B2547" w:rsidTr="00E85A4D">
        <w:tc>
          <w:tcPr>
            <w:tcW w:w="99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CYCLE II</w:t>
            </w:r>
          </w:p>
        </w:tc>
        <w:tc>
          <w:tcPr>
            <w:tcW w:w="2551"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COURS ELEMENTAIRE 1ERE ANNEE</w:t>
            </w:r>
          </w:p>
        </w:tc>
        <w:tc>
          <w:tcPr>
            <w:tcW w:w="442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br/>
            </w:r>
            <w:r w:rsidRPr="008B2547">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br/>
            </w:r>
            <w:r w:rsidR="00E85A4D" w:rsidRPr="008B2547">
              <w:rPr>
                <w:b/>
                <w:sz w:val="20"/>
                <w:szCs w:val="20"/>
              </w:rPr>
              <w:t>13</w:t>
            </w:r>
          </w:p>
        </w:tc>
      </w:tr>
      <w:tr w:rsidR="00122943" w:rsidRPr="008B2547" w:rsidTr="00E85A4D">
        <w:tc>
          <w:tcPr>
            <w:tcW w:w="99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CYCLE II</w:t>
            </w:r>
          </w:p>
        </w:tc>
        <w:tc>
          <w:tcPr>
            <w:tcW w:w="2551"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COURS ELEMENTAIRE 2EME ANNEE</w:t>
            </w:r>
          </w:p>
        </w:tc>
        <w:tc>
          <w:tcPr>
            <w:tcW w:w="442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br/>
            </w:r>
            <w:r w:rsidRPr="008B2547">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br/>
            </w:r>
            <w:r w:rsidR="00E85A4D" w:rsidRPr="008B2547">
              <w:rPr>
                <w:b/>
                <w:sz w:val="20"/>
                <w:szCs w:val="20"/>
              </w:rPr>
              <w:t>20</w:t>
            </w:r>
          </w:p>
        </w:tc>
      </w:tr>
      <w:tr w:rsidR="00122943" w:rsidRPr="008B2547" w:rsidTr="00E85A4D">
        <w:tc>
          <w:tcPr>
            <w:tcW w:w="99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CYCLE III</w:t>
            </w:r>
          </w:p>
        </w:tc>
        <w:tc>
          <w:tcPr>
            <w:tcW w:w="2551"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COURS MOYEN 1ERE ANNEE</w:t>
            </w:r>
          </w:p>
        </w:tc>
        <w:tc>
          <w:tcPr>
            <w:tcW w:w="442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br/>
            </w:r>
            <w:r w:rsidRPr="008B2547">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br/>
            </w:r>
            <w:r w:rsidR="00E85A4D" w:rsidRPr="008B2547">
              <w:rPr>
                <w:b/>
                <w:sz w:val="20"/>
                <w:szCs w:val="20"/>
              </w:rPr>
              <w:t>23</w:t>
            </w:r>
          </w:p>
        </w:tc>
      </w:tr>
      <w:tr w:rsidR="00122943" w:rsidRPr="008B2547" w:rsidTr="00E85A4D">
        <w:tc>
          <w:tcPr>
            <w:tcW w:w="99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CYCLE III</w:t>
            </w:r>
          </w:p>
        </w:tc>
        <w:tc>
          <w:tcPr>
            <w:tcW w:w="2551"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t>COURS MOYEN 2EME ANNEE</w:t>
            </w:r>
          </w:p>
        </w:tc>
        <w:tc>
          <w:tcPr>
            <w:tcW w:w="442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br/>
            </w:r>
            <w:r w:rsidRPr="008B2547">
              <w:rPr>
                <w:b/>
                <w:sz w:val="20"/>
                <w:szCs w:val="20"/>
              </w:rPr>
              <w:t>TOTAL DU NIVEAU</w:t>
            </w:r>
          </w:p>
        </w:tc>
        <w:tc>
          <w:tcPr>
            <w:tcW w:w="457"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sz w:val="20"/>
                <w:szCs w:val="20"/>
              </w:rPr>
            </w:pPr>
            <w:r w:rsidRPr="008B2547">
              <w:rPr>
                <w:sz w:val="20"/>
                <w:szCs w:val="20"/>
              </w:rPr>
              <w:br/>
            </w:r>
            <w:r w:rsidR="00E85A4D" w:rsidRPr="008B2547">
              <w:rPr>
                <w:b/>
                <w:sz w:val="20"/>
                <w:szCs w:val="20"/>
              </w:rPr>
              <w:t>16</w:t>
            </w:r>
          </w:p>
        </w:tc>
      </w:tr>
      <w:tr w:rsidR="00122943" w:rsidRPr="008B2547" w:rsidTr="00E85A4D">
        <w:tc>
          <w:tcPr>
            <w:tcW w:w="99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jc w:val="both"/>
              <w:rPr>
                <w:sz w:val="20"/>
                <w:szCs w:val="20"/>
              </w:rPr>
            </w:pPr>
          </w:p>
        </w:tc>
        <w:tc>
          <w:tcPr>
            <w:tcW w:w="2551"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jc w:val="both"/>
              <w:rPr>
                <w:sz w:val="20"/>
                <w:szCs w:val="20"/>
              </w:rPr>
            </w:pPr>
          </w:p>
        </w:tc>
        <w:tc>
          <w:tcPr>
            <w:tcW w:w="4423"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122943" w:rsidP="007058AE">
            <w:pPr>
              <w:pStyle w:val="TableContents"/>
              <w:spacing w:line="338" w:lineRule="auto"/>
              <w:jc w:val="both"/>
              <w:rPr>
                <w:b/>
                <w:sz w:val="20"/>
                <w:szCs w:val="20"/>
              </w:rPr>
            </w:pPr>
            <w:r w:rsidRPr="008B2547">
              <w:rPr>
                <w:b/>
                <w:sz w:val="20"/>
                <w:szCs w:val="20"/>
              </w:rPr>
              <w:t>TOTAL DES EFFECTIFS CONSTATÉS</w:t>
            </w:r>
          </w:p>
        </w:tc>
        <w:tc>
          <w:tcPr>
            <w:tcW w:w="457" w:type="dxa"/>
            <w:tcBorders>
              <w:bottom w:val="single" w:sz="4" w:space="0" w:color="000000"/>
            </w:tcBorders>
            <w:shd w:val="clear" w:color="auto" w:fill="FFFFFF"/>
            <w:tcMar>
              <w:top w:w="0" w:type="dxa"/>
              <w:left w:w="0" w:type="dxa"/>
              <w:bottom w:w="45" w:type="dxa"/>
              <w:right w:w="0" w:type="dxa"/>
            </w:tcMar>
            <w:vAlign w:val="center"/>
          </w:tcPr>
          <w:p w:rsidR="00122943" w:rsidRPr="008B2547" w:rsidRDefault="00E85A4D" w:rsidP="007058AE">
            <w:pPr>
              <w:pStyle w:val="TableContents"/>
              <w:spacing w:line="338" w:lineRule="auto"/>
              <w:jc w:val="both"/>
              <w:rPr>
                <w:b/>
                <w:sz w:val="20"/>
                <w:szCs w:val="20"/>
              </w:rPr>
            </w:pPr>
            <w:r w:rsidRPr="008B2547">
              <w:rPr>
                <w:b/>
                <w:sz w:val="20"/>
                <w:szCs w:val="20"/>
              </w:rPr>
              <w:t>151</w:t>
            </w:r>
          </w:p>
        </w:tc>
      </w:tr>
    </w:tbl>
    <w:p w:rsidR="00122943" w:rsidRPr="008B2547" w:rsidRDefault="00122943" w:rsidP="008B0391">
      <w:pPr>
        <w:pStyle w:val="Standard"/>
        <w:jc w:val="both"/>
      </w:pPr>
    </w:p>
    <w:p w:rsidR="00F31448" w:rsidRPr="008B2547" w:rsidRDefault="00F31448" w:rsidP="008B0391">
      <w:pPr>
        <w:pStyle w:val="Standard"/>
        <w:jc w:val="both"/>
        <w:rPr>
          <w:color w:val="000000"/>
        </w:rPr>
      </w:pPr>
    </w:p>
    <w:tbl>
      <w:tblPr>
        <w:tblStyle w:val="Tableausimple1"/>
        <w:tblW w:w="8583" w:type="dxa"/>
        <w:tblLayout w:type="fixed"/>
        <w:tblLook w:val="0000" w:firstRow="0" w:lastRow="0" w:firstColumn="0" w:lastColumn="0" w:noHBand="0" w:noVBand="0"/>
      </w:tblPr>
      <w:tblGrid>
        <w:gridCol w:w="6243"/>
        <w:gridCol w:w="2340"/>
      </w:tblGrid>
      <w:tr w:rsidR="00F31448" w:rsidRPr="008B2547" w:rsidTr="00457A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43" w:type="dxa"/>
          </w:tcPr>
          <w:p w:rsidR="00F31448" w:rsidRPr="008B2547" w:rsidRDefault="00E85A4D" w:rsidP="008B0391">
            <w:pPr>
              <w:pStyle w:val="Standard"/>
              <w:jc w:val="both"/>
            </w:pPr>
            <w:hyperlink r:id="rId7" w:history="1">
              <w:r w:rsidRPr="008B2547">
                <w:rPr>
                  <w:bCs/>
                  <w:color w:val="000000"/>
                </w:rPr>
                <w:t>0</w:t>
              </w:r>
            </w:hyperlink>
            <w:hyperlink r:id="rId8" w:history="1">
              <w:r w:rsidRPr="008B2547">
                <w:rPr>
                  <w:bCs/>
                  <w:color w:val="000000"/>
                </w:rPr>
                <w:t>2</w:t>
              </w:r>
            </w:hyperlink>
            <w:hyperlink r:id="rId9" w:history="1">
              <w:r w:rsidRPr="008B2547">
                <w:rPr>
                  <w:bCs/>
                  <w:color w:val="000000"/>
                </w:rPr>
                <w:t xml:space="preserve"> </w:t>
              </w:r>
            </w:hyperlink>
            <w:r w:rsidRPr="008B2547">
              <w:rPr>
                <w:bCs/>
                <w:color w:val="000000"/>
              </w:rPr>
              <w:t>T</w:t>
            </w:r>
            <w:r w:rsidRPr="008B2547">
              <w:rPr>
                <w:bCs/>
                <w:color w:val="000000"/>
              </w:rPr>
              <w:t>P</w:t>
            </w:r>
            <w:hyperlink r:id="rId10" w:history="1">
              <w:r w:rsidRPr="008B2547">
                <w:rPr>
                  <w:bCs/>
                  <w:color w:val="000000"/>
                </w:rPr>
                <w:t>S/</w:t>
              </w:r>
              <w:r w:rsidRPr="008B2547">
                <w:rPr>
                  <w:bCs/>
                  <w:color w:val="000000"/>
                </w:rPr>
                <w:t>PS/MS</w:t>
              </w:r>
              <w:r w:rsidRPr="008B2547">
                <w:rPr>
                  <w:bCs/>
                  <w:color w:val="000000"/>
                </w:rPr>
                <w:t xml:space="preserve"> </w:t>
              </w:r>
            </w:hyperlink>
            <w:r w:rsidRPr="008B2547">
              <w:rPr>
                <w:bCs/>
                <w:color w:val="000000"/>
              </w:rPr>
              <w:t xml:space="preserve">Mme </w:t>
            </w:r>
            <w:r w:rsidRPr="008B2547">
              <w:t>BAZANTAY</w:t>
            </w:r>
          </w:p>
        </w:tc>
        <w:tc>
          <w:tcPr>
            <w:tcW w:w="2340" w:type="dxa"/>
          </w:tcPr>
          <w:p w:rsidR="00F31448" w:rsidRPr="008B2547" w:rsidRDefault="00E85A4D" w:rsidP="008B0391">
            <w:pPr>
              <w:pStyle w:val="Standard"/>
              <w:jc w:val="both"/>
              <w:cnfStyle w:val="000000100000" w:firstRow="0" w:lastRow="0" w:firstColumn="0" w:lastColumn="0" w:oddVBand="0" w:evenVBand="0" w:oddHBand="1" w:evenHBand="0" w:firstRowFirstColumn="0" w:firstRowLastColumn="0" w:lastRowFirstColumn="0" w:lastRowLastColumn="0"/>
            </w:pPr>
            <w:r w:rsidRPr="008B2547">
              <w:t>10+5+6=21</w:t>
            </w:r>
          </w:p>
        </w:tc>
      </w:tr>
      <w:tr w:rsidR="00F31448" w:rsidRPr="008B2547" w:rsidTr="00457A1F">
        <w:tc>
          <w:tcPr>
            <w:cnfStyle w:val="000010000000" w:firstRow="0" w:lastRow="0" w:firstColumn="0" w:lastColumn="0" w:oddVBand="1" w:evenVBand="0" w:oddHBand="0" w:evenHBand="0" w:firstRowFirstColumn="0" w:firstRowLastColumn="0" w:lastRowFirstColumn="0" w:lastRowLastColumn="0"/>
            <w:tcW w:w="6243" w:type="dxa"/>
          </w:tcPr>
          <w:p w:rsidR="00F31448" w:rsidRPr="008B2547" w:rsidRDefault="00E85A4D" w:rsidP="00F53F39">
            <w:pPr>
              <w:pStyle w:val="Standard"/>
              <w:jc w:val="both"/>
            </w:pPr>
            <w:r w:rsidRPr="008B2547">
              <w:rPr>
                <w:bCs/>
                <w:color w:val="000000"/>
              </w:rPr>
              <w:t>01 PS/MS Mme GAILLARD</w:t>
            </w:r>
          </w:p>
        </w:tc>
        <w:tc>
          <w:tcPr>
            <w:tcW w:w="2340" w:type="dxa"/>
          </w:tcPr>
          <w:p w:rsidR="00F31448" w:rsidRPr="008B2547" w:rsidRDefault="00E85A4D" w:rsidP="008B0391">
            <w:pPr>
              <w:pStyle w:val="Standard"/>
              <w:jc w:val="both"/>
              <w:cnfStyle w:val="000000000000" w:firstRow="0" w:lastRow="0" w:firstColumn="0" w:lastColumn="0" w:oddVBand="0" w:evenVBand="0" w:oddHBand="0" w:evenHBand="0" w:firstRowFirstColumn="0" w:firstRowLastColumn="0" w:lastRowFirstColumn="0" w:lastRowLastColumn="0"/>
            </w:pPr>
            <w:r w:rsidRPr="008B2547">
              <w:t>9+10=19</w:t>
            </w:r>
          </w:p>
        </w:tc>
      </w:tr>
      <w:tr w:rsidR="00F31448" w:rsidRPr="008B2547" w:rsidTr="00457A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43" w:type="dxa"/>
          </w:tcPr>
          <w:p w:rsidR="00F31448" w:rsidRPr="008B2547" w:rsidRDefault="00A234C0" w:rsidP="008B0391">
            <w:pPr>
              <w:pStyle w:val="Standard"/>
              <w:jc w:val="both"/>
            </w:pPr>
            <w:hyperlink r:id="rId11" w:history="1">
              <w:r w:rsidR="00E42273" w:rsidRPr="008B2547">
                <w:rPr>
                  <w:bCs/>
                  <w:color w:val="000000"/>
                </w:rPr>
                <w:t>0</w:t>
              </w:r>
            </w:hyperlink>
            <w:hyperlink r:id="rId12" w:history="1">
              <w:r w:rsidR="00E42273" w:rsidRPr="008B2547">
                <w:rPr>
                  <w:bCs/>
                  <w:color w:val="000000"/>
                </w:rPr>
                <w:t>3</w:t>
              </w:r>
            </w:hyperlink>
            <w:hyperlink r:id="rId13" w:history="1">
              <w:r w:rsidR="00E42273" w:rsidRPr="008B2547">
                <w:rPr>
                  <w:bCs/>
                  <w:color w:val="000000"/>
                </w:rPr>
                <w:t xml:space="preserve"> </w:t>
              </w:r>
              <w:r w:rsidR="00F53F39" w:rsidRPr="008B2547">
                <w:rPr>
                  <w:bCs/>
                  <w:color w:val="000000"/>
                </w:rPr>
                <w:t>M</w:t>
              </w:r>
              <w:r w:rsidR="0013134B" w:rsidRPr="008B2547">
                <w:rPr>
                  <w:bCs/>
                  <w:color w:val="000000"/>
                </w:rPr>
                <w:t>S/</w:t>
              </w:r>
              <w:r w:rsidR="00E85A4D" w:rsidRPr="008B2547">
                <w:rPr>
                  <w:bCs/>
                  <w:color w:val="000000"/>
                </w:rPr>
                <w:t>GS</w:t>
              </w:r>
              <w:r w:rsidR="00E42273" w:rsidRPr="008B2547">
                <w:rPr>
                  <w:bCs/>
                  <w:color w:val="000000"/>
                </w:rPr>
                <w:t xml:space="preserve"> Mme ADAM</w:t>
              </w:r>
            </w:hyperlink>
          </w:p>
        </w:tc>
        <w:tc>
          <w:tcPr>
            <w:tcW w:w="2340" w:type="dxa"/>
          </w:tcPr>
          <w:p w:rsidR="00F31448" w:rsidRPr="008B2547" w:rsidRDefault="00E85A4D" w:rsidP="008B0391">
            <w:pPr>
              <w:pStyle w:val="Standard"/>
              <w:jc w:val="both"/>
              <w:cnfStyle w:val="000000100000" w:firstRow="0" w:lastRow="0" w:firstColumn="0" w:lastColumn="0" w:oddVBand="0" w:evenVBand="0" w:oddHBand="1" w:evenHBand="0" w:firstRowFirstColumn="0" w:firstRowLastColumn="0" w:lastRowFirstColumn="0" w:lastRowLastColumn="0"/>
            </w:pPr>
            <w:r w:rsidRPr="008B2547">
              <w:t>6+13=19</w:t>
            </w:r>
          </w:p>
        </w:tc>
      </w:tr>
      <w:tr w:rsidR="00F31448" w:rsidRPr="008B2547" w:rsidTr="00457A1F">
        <w:tc>
          <w:tcPr>
            <w:cnfStyle w:val="000010000000" w:firstRow="0" w:lastRow="0" w:firstColumn="0" w:lastColumn="0" w:oddVBand="1" w:evenVBand="0" w:oddHBand="0" w:evenHBand="0" w:firstRowFirstColumn="0" w:firstRowLastColumn="0" w:lastRowFirstColumn="0" w:lastRowLastColumn="0"/>
            <w:tcW w:w="6243" w:type="dxa"/>
          </w:tcPr>
          <w:p w:rsidR="00F31448" w:rsidRPr="008B2547" w:rsidRDefault="00A234C0" w:rsidP="008B0391">
            <w:pPr>
              <w:pStyle w:val="Standard"/>
              <w:jc w:val="both"/>
            </w:pPr>
            <w:hyperlink r:id="rId14" w:history="1">
              <w:r w:rsidR="00E42273" w:rsidRPr="008B2547">
                <w:rPr>
                  <w:bCs/>
                  <w:color w:val="000000"/>
                </w:rPr>
                <w:t>0</w:t>
              </w:r>
            </w:hyperlink>
            <w:hyperlink r:id="rId15" w:history="1">
              <w:r w:rsidR="00E42273" w:rsidRPr="008B2547">
                <w:rPr>
                  <w:bCs/>
                  <w:color w:val="000000"/>
                </w:rPr>
                <w:t>4</w:t>
              </w:r>
            </w:hyperlink>
            <w:hyperlink r:id="rId16" w:history="1">
              <w:r w:rsidR="00F53F39" w:rsidRPr="008B2547">
                <w:rPr>
                  <w:bCs/>
                  <w:color w:val="000000"/>
                </w:rPr>
                <w:t xml:space="preserve"> CP</w:t>
              </w:r>
              <w:r w:rsidR="00E42273" w:rsidRPr="008B2547">
                <w:rPr>
                  <w:bCs/>
                  <w:color w:val="000000"/>
                </w:rPr>
                <w:t xml:space="preserve"> Mme DUPONT</w:t>
              </w:r>
            </w:hyperlink>
          </w:p>
        </w:tc>
        <w:tc>
          <w:tcPr>
            <w:tcW w:w="2340" w:type="dxa"/>
          </w:tcPr>
          <w:p w:rsidR="00F31448" w:rsidRPr="008B2547" w:rsidRDefault="00E85A4D" w:rsidP="008B0391">
            <w:pPr>
              <w:pStyle w:val="Standard"/>
              <w:jc w:val="both"/>
              <w:cnfStyle w:val="000000000000" w:firstRow="0" w:lastRow="0" w:firstColumn="0" w:lastColumn="0" w:oddVBand="0" w:evenVBand="0" w:oddHBand="0" w:evenHBand="0" w:firstRowFirstColumn="0" w:firstRowLastColumn="0" w:lastRowFirstColumn="0" w:lastRowLastColumn="0"/>
            </w:pPr>
            <w:r w:rsidRPr="008B2547">
              <w:t>20</w:t>
            </w:r>
          </w:p>
        </w:tc>
      </w:tr>
      <w:tr w:rsidR="00F31448" w:rsidRPr="008B2547" w:rsidTr="00457A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43" w:type="dxa"/>
          </w:tcPr>
          <w:p w:rsidR="00F31448" w:rsidRPr="008B2547" w:rsidRDefault="00BD63DE" w:rsidP="008B0391">
            <w:pPr>
              <w:pStyle w:val="Standard"/>
              <w:jc w:val="both"/>
            </w:pPr>
            <w:r w:rsidRPr="008B2547">
              <w:t xml:space="preserve">05 </w:t>
            </w:r>
            <w:r w:rsidR="00F53F39" w:rsidRPr="008B2547">
              <w:t>CE1/</w:t>
            </w:r>
            <w:r w:rsidRPr="008B2547">
              <w:t>CE2 Mme PLANCHENAULT</w:t>
            </w:r>
          </w:p>
        </w:tc>
        <w:tc>
          <w:tcPr>
            <w:tcW w:w="2340" w:type="dxa"/>
          </w:tcPr>
          <w:p w:rsidR="00F31448" w:rsidRPr="008B2547" w:rsidRDefault="00E85A4D" w:rsidP="008B0391">
            <w:pPr>
              <w:pStyle w:val="Standard"/>
              <w:jc w:val="both"/>
              <w:cnfStyle w:val="000000100000" w:firstRow="0" w:lastRow="0" w:firstColumn="0" w:lastColumn="0" w:oddVBand="0" w:evenVBand="0" w:oddHBand="1" w:evenHBand="0" w:firstRowFirstColumn="0" w:firstRowLastColumn="0" w:lastRowFirstColumn="0" w:lastRowLastColumn="0"/>
            </w:pPr>
            <w:r w:rsidRPr="008B2547">
              <w:t>13+11=24</w:t>
            </w:r>
          </w:p>
        </w:tc>
      </w:tr>
      <w:tr w:rsidR="00F31448" w:rsidRPr="008B2547" w:rsidTr="00457A1F">
        <w:tc>
          <w:tcPr>
            <w:cnfStyle w:val="000010000000" w:firstRow="0" w:lastRow="0" w:firstColumn="0" w:lastColumn="0" w:oddVBand="1" w:evenVBand="0" w:oddHBand="0" w:evenHBand="0" w:firstRowFirstColumn="0" w:firstRowLastColumn="0" w:lastRowFirstColumn="0" w:lastRowLastColumn="0"/>
            <w:tcW w:w="6243" w:type="dxa"/>
          </w:tcPr>
          <w:p w:rsidR="00F31448" w:rsidRPr="008B2547" w:rsidRDefault="00A234C0" w:rsidP="008B0391">
            <w:pPr>
              <w:pStyle w:val="Standard"/>
              <w:jc w:val="both"/>
            </w:pPr>
            <w:hyperlink r:id="rId17" w:history="1">
              <w:r w:rsidR="00E42273" w:rsidRPr="008B2547">
                <w:rPr>
                  <w:bCs/>
                  <w:color w:val="000000"/>
                </w:rPr>
                <w:t>0</w:t>
              </w:r>
            </w:hyperlink>
            <w:r w:rsidR="00BD63DE" w:rsidRPr="008B2547">
              <w:t>6</w:t>
            </w:r>
            <w:hyperlink r:id="rId18" w:history="1">
              <w:r w:rsidR="00E42273" w:rsidRPr="008B2547">
                <w:rPr>
                  <w:bCs/>
                  <w:color w:val="000000"/>
                </w:rPr>
                <w:t xml:space="preserve"> </w:t>
              </w:r>
              <w:r w:rsidR="00F53F39" w:rsidRPr="008B2547">
                <w:rPr>
                  <w:bCs/>
                  <w:color w:val="000000"/>
                </w:rPr>
                <w:t>CE2/</w:t>
              </w:r>
              <w:r w:rsidR="00E42273" w:rsidRPr="008B2547">
                <w:rPr>
                  <w:bCs/>
                  <w:color w:val="000000"/>
                </w:rPr>
                <w:t>CM1 Mme HATRIVAL</w:t>
              </w:r>
            </w:hyperlink>
            <w:r w:rsidR="00ED17E8">
              <w:rPr>
                <w:bCs/>
                <w:color w:val="000000"/>
              </w:rPr>
              <w:t>/LE BEVERS</w:t>
            </w:r>
          </w:p>
        </w:tc>
        <w:tc>
          <w:tcPr>
            <w:tcW w:w="2340" w:type="dxa"/>
          </w:tcPr>
          <w:p w:rsidR="00F31448" w:rsidRPr="008B2547" w:rsidRDefault="00E85A4D" w:rsidP="008B0391">
            <w:pPr>
              <w:pStyle w:val="Standard"/>
              <w:jc w:val="both"/>
              <w:cnfStyle w:val="000000000000" w:firstRow="0" w:lastRow="0" w:firstColumn="0" w:lastColumn="0" w:oddVBand="0" w:evenVBand="0" w:oddHBand="0" w:evenHBand="0" w:firstRowFirstColumn="0" w:firstRowLastColumn="0" w:lastRowFirstColumn="0" w:lastRowLastColumn="0"/>
            </w:pPr>
            <w:r w:rsidRPr="008B2547">
              <w:t>9+14=23</w:t>
            </w:r>
          </w:p>
        </w:tc>
      </w:tr>
      <w:tr w:rsidR="00F31448" w:rsidRPr="008B2547" w:rsidTr="00457A1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43" w:type="dxa"/>
          </w:tcPr>
          <w:p w:rsidR="00F31448" w:rsidRPr="008B2547" w:rsidRDefault="00A234C0" w:rsidP="008B0391">
            <w:pPr>
              <w:pStyle w:val="Standard"/>
              <w:jc w:val="both"/>
            </w:pPr>
            <w:hyperlink r:id="rId19" w:history="1">
              <w:r w:rsidR="00E42273" w:rsidRPr="008B2547">
                <w:rPr>
                  <w:bCs/>
                  <w:color w:val="000000"/>
                </w:rPr>
                <w:t>0</w:t>
              </w:r>
            </w:hyperlink>
            <w:hyperlink r:id="rId20" w:history="1">
              <w:r w:rsidR="00BD63DE" w:rsidRPr="008B2547">
                <w:rPr>
                  <w:bCs/>
                  <w:color w:val="000000"/>
                </w:rPr>
                <w:t>7</w:t>
              </w:r>
              <w:r w:rsidR="00E42273" w:rsidRPr="008B2547">
                <w:rPr>
                  <w:bCs/>
                  <w:color w:val="000000"/>
                </w:rPr>
                <w:t xml:space="preserve"> </w:t>
              </w:r>
            </w:hyperlink>
            <w:r w:rsidR="00F53F39" w:rsidRPr="008B2547">
              <w:rPr>
                <w:bCs/>
                <w:color w:val="000000"/>
              </w:rPr>
              <w:t>CM1/</w:t>
            </w:r>
            <w:hyperlink r:id="rId21" w:history="1">
              <w:r w:rsidR="00E42273" w:rsidRPr="008B2547">
                <w:rPr>
                  <w:bCs/>
                  <w:color w:val="000000"/>
                </w:rPr>
                <w:t>CM2 M CHAPA</w:t>
              </w:r>
            </w:hyperlink>
            <w:r w:rsidR="00ED17E8">
              <w:rPr>
                <w:bCs/>
                <w:color w:val="000000"/>
              </w:rPr>
              <w:t>/LATROUITE</w:t>
            </w:r>
          </w:p>
        </w:tc>
        <w:tc>
          <w:tcPr>
            <w:tcW w:w="2340" w:type="dxa"/>
          </w:tcPr>
          <w:p w:rsidR="00F31448" w:rsidRPr="008B2547" w:rsidRDefault="00E85A4D" w:rsidP="008B0391">
            <w:pPr>
              <w:pStyle w:val="Standard"/>
              <w:jc w:val="both"/>
              <w:cnfStyle w:val="000000100000" w:firstRow="0" w:lastRow="0" w:firstColumn="0" w:lastColumn="0" w:oddVBand="0" w:evenVBand="0" w:oddHBand="1" w:evenHBand="0" w:firstRowFirstColumn="0" w:firstRowLastColumn="0" w:lastRowFirstColumn="0" w:lastRowLastColumn="0"/>
            </w:pPr>
            <w:r w:rsidRPr="008B2547">
              <w:t>9+16=25</w:t>
            </w:r>
          </w:p>
        </w:tc>
      </w:tr>
    </w:tbl>
    <w:p w:rsidR="00F31448" w:rsidRPr="008B2547" w:rsidRDefault="00F31448" w:rsidP="008B0391">
      <w:pPr>
        <w:pStyle w:val="Standard"/>
        <w:jc w:val="both"/>
        <w:rPr>
          <w:vanish/>
        </w:rPr>
      </w:pPr>
    </w:p>
    <w:p w:rsidR="00F31448" w:rsidRPr="008B2547" w:rsidRDefault="00F31448" w:rsidP="008B0391">
      <w:pPr>
        <w:pStyle w:val="Standard"/>
        <w:jc w:val="both"/>
        <w:rPr>
          <w:vanish/>
        </w:rPr>
      </w:pPr>
    </w:p>
    <w:p w:rsidR="00F31448" w:rsidRPr="008B2547" w:rsidRDefault="00F31448" w:rsidP="008B0391">
      <w:pPr>
        <w:pStyle w:val="Standard"/>
        <w:jc w:val="both"/>
      </w:pPr>
    </w:p>
    <w:p w:rsidR="009B645A" w:rsidRPr="008B2547" w:rsidRDefault="00E85A4D" w:rsidP="008B0391">
      <w:pPr>
        <w:pStyle w:val="Standard"/>
        <w:jc w:val="both"/>
      </w:pPr>
      <w:r w:rsidRPr="008B2547">
        <w:t xml:space="preserve">Classe de UEE de 9 élèves dépendant de l’IME la </w:t>
      </w:r>
      <w:proofErr w:type="spellStart"/>
      <w:r w:rsidRPr="008B2547">
        <w:t>Bretêche</w:t>
      </w:r>
      <w:proofErr w:type="spellEnd"/>
      <w:r w:rsidRPr="008B2547">
        <w:t>.</w:t>
      </w:r>
    </w:p>
    <w:p w:rsidR="00E85A4D" w:rsidRPr="008B2547" w:rsidRDefault="00E85A4D" w:rsidP="008B0391">
      <w:pPr>
        <w:pStyle w:val="Standard"/>
        <w:jc w:val="both"/>
      </w:pPr>
    </w:p>
    <w:p w:rsidR="00106560" w:rsidRPr="008B2547" w:rsidRDefault="007C40F6" w:rsidP="008B0391">
      <w:pPr>
        <w:pStyle w:val="Standard"/>
        <w:jc w:val="both"/>
      </w:pPr>
      <w:r w:rsidRPr="008B2547">
        <w:t xml:space="preserve">Nous avons 3 </w:t>
      </w:r>
      <w:r w:rsidR="00457A1F" w:rsidRPr="008B2547">
        <w:t xml:space="preserve">AESH : </w:t>
      </w:r>
    </w:p>
    <w:p w:rsidR="00106560" w:rsidRPr="008B2547" w:rsidRDefault="009A5A73" w:rsidP="008B0391">
      <w:pPr>
        <w:pStyle w:val="Standard"/>
        <w:jc w:val="both"/>
      </w:pPr>
      <w:r w:rsidRPr="008B2547">
        <w:t xml:space="preserve">Cécilia GAILLARD  </w:t>
      </w:r>
    </w:p>
    <w:p w:rsidR="00106560" w:rsidRPr="008B2547" w:rsidRDefault="00253C2B" w:rsidP="008B0391">
      <w:pPr>
        <w:pStyle w:val="Standard"/>
        <w:jc w:val="both"/>
      </w:pPr>
      <w:proofErr w:type="gramStart"/>
      <w:r w:rsidRPr="008B2547">
        <w:t>Virginie</w:t>
      </w:r>
      <w:r w:rsidR="00C85CC5" w:rsidRPr="008B2547">
        <w:t> </w:t>
      </w:r>
      <w:r w:rsidR="00573297" w:rsidRPr="008B2547">
        <w:t xml:space="preserve"> LEDO</w:t>
      </w:r>
      <w:proofErr w:type="gramEnd"/>
      <w:r w:rsidR="009A5A73" w:rsidRPr="008B2547">
        <w:t xml:space="preserve"> </w:t>
      </w:r>
      <w:r w:rsidR="007C40F6" w:rsidRPr="008B2547">
        <w:t xml:space="preserve">(à </w:t>
      </w:r>
      <w:proofErr w:type="spellStart"/>
      <w:r w:rsidR="007C40F6" w:rsidRPr="008B2547">
        <w:t>mi temps</w:t>
      </w:r>
      <w:proofErr w:type="spellEnd"/>
      <w:r w:rsidR="00E85A4D" w:rsidRPr="008B2547">
        <w:t xml:space="preserve"> sur l’école)</w:t>
      </w:r>
    </w:p>
    <w:p w:rsidR="00106560" w:rsidRPr="008B2547" w:rsidRDefault="009B645A" w:rsidP="008B0391">
      <w:pPr>
        <w:pStyle w:val="Standard"/>
        <w:jc w:val="both"/>
      </w:pPr>
      <w:r w:rsidRPr="008B2547">
        <w:t xml:space="preserve">Sandrine </w:t>
      </w:r>
      <w:r w:rsidR="00106560" w:rsidRPr="008B2547">
        <w:t>TORRIJOS</w:t>
      </w:r>
      <w:r w:rsidR="009A5A73" w:rsidRPr="008B2547">
        <w:t xml:space="preserve"> </w:t>
      </w:r>
    </w:p>
    <w:p w:rsidR="008F6845" w:rsidRPr="008B2547" w:rsidRDefault="008F6845" w:rsidP="008B0391">
      <w:pPr>
        <w:pStyle w:val="Standard"/>
        <w:jc w:val="both"/>
      </w:pPr>
    </w:p>
    <w:p w:rsidR="00C85CC5" w:rsidRPr="008B2547" w:rsidRDefault="008F6845" w:rsidP="008B0391">
      <w:pPr>
        <w:pStyle w:val="Standard"/>
        <w:jc w:val="both"/>
      </w:pPr>
      <w:r w:rsidRPr="008B2547">
        <w:t>Nous avons 3</w:t>
      </w:r>
      <w:r w:rsidR="00C85CC5" w:rsidRPr="008B2547">
        <w:t xml:space="preserve"> </w:t>
      </w:r>
      <w:r w:rsidR="009A5A73" w:rsidRPr="008B2547">
        <w:t xml:space="preserve">Equivalent Temps Plein </w:t>
      </w:r>
      <w:r w:rsidR="00C85CC5" w:rsidRPr="008B2547">
        <w:t>ATSEM :</w:t>
      </w:r>
    </w:p>
    <w:p w:rsidR="00C85CC5" w:rsidRPr="008B2547" w:rsidRDefault="00573297" w:rsidP="008B0391">
      <w:pPr>
        <w:pStyle w:val="Standard"/>
        <w:jc w:val="both"/>
      </w:pPr>
      <w:r w:rsidRPr="008B2547">
        <w:t>Sabrina</w:t>
      </w:r>
      <w:r w:rsidR="00C85CC5" w:rsidRPr="008B2547">
        <w:t xml:space="preserve"> </w:t>
      </w:r>
    </w:p>
    <w:p w:rsidR="00C85CC5" w:rsidRPr="008B2547" w:rsidRDefault="00573297" w:rsidP="008B0391">
      <w:pPr>
        <w:pStyle w:val="Standard"/>
        <w:jc w:val="both"/>
      </w:pPr>
      <w:proofErr w:type="spellStart"/>
      <w:r w:rsidRPr="008B2547">
        <w:t>Yveline</w:t>
      </w:r>
      <w:proofErr w:type="spellEnd"/>
      <w:r w:rsidRPr="008B2547">
        <w:t> </w:t>
      </w:r>
      <w:r w:rsidR="00C85CC5" w:rsidRPr="008B2547">
        <w:t xml:space="preserve"> </w:t>
      </w:r>
    </w:p>
    <w:p w:rsidR="009A5A73" w:rsidRPr="008B2547" w:rsidRDefault="009A5A73" w:rsidP="008B0391">
      <w:pPr>
        <w:pStyle w:val="Standard"/>
        <w:jc w:val="both"/>
      </w:pPr>
      <w:r w:rsidRPr="008B2547">
        <w:t xml:space="preserve">Maryline </w:t>
      </w:r>
    </w:p>
    <w:p w:rsidR="00E85A4D" w:rsidRPr="008B2547" w:rsidRDefault="00E85A4D" w:rsidP="008B0391">
      <w:pPr>
        <w:pStyle w:val="Standard"/>
        <w:jc w:val="both"/>
      </w:pPr>
    </w:p>
    <w:p w:rsidR="00E85A4D" w:rsidRPr="008B2547" w:rsidRDefault="00E85A4D" w:rsidP="008B0391">
      <w:pPr>
        <w:pStyle w:val="Standard"/>
        <w:jc w:val="both"/>
      </w:pPr>
      <w:r w:rsidRPr="008B2547">
        <w:t>La rentrée s’est déroulée dans de bonnes conditions, sans problématique particulière.</w:t>
      </w:r>
    </w:p>
    <w:p w:rsidR="00B769C4" w:rsidRPr="008B2547" w:rsidRDefault="00B769C4" w:rsidP="008B0391">
      <w:pPr>
        <w:pStyle w:val="Standard"/>
        <w:jc w:val="both"/>
      </w:pPr>
    </w:p>
    <w:p w:rsidR="00B769C4" w:rsidRPr="008B2547" w:rsidRDefault="00B769C4" w:rsidP="008B0391">
      <w:pPr>
        <w:pStyle w:val="Standard"/>
        <w:jc w:val="both"/>
      </w:pPr>
      <w:r w:rsidRPr="008B2547">
        <w:t xml:space="preserve">Un </w:t>
      </w:r>
      <w:r w:rsidR="00E85A4D" w:rsidRPr="008B2547">
        <w:t xml:space="preserve">petit </w:t>
      </w:r>
      <w:r w:rsidRPr="008B2547">
        <w:t>point négatif : Des travaux demandés selon le protocole convenu, n’ont pas été réalisés</w:t>
      </w:r>
      <w:r w:rsidR="00E85A4D" w:rsidRPr="008B2547">
        <w:t xml:space="preserve"> notamment </w:t>
      </w:r>
      <w:r w:rsidRPr="008B2547">
        <w:t>en maternelle</w:t>
      </w:r>
    </w:p>
    <w:p w:rsidR="00B769C4" w:rsidRPr="008B2547" w:rsidRDefault="00B769C4" w:rsidP="008B0391">
      <w:pPr>
        <w:pStyle w:val="Standard"/>
        <w:jc w:val="both"/>
      </w:pPr>
    </w:p>
    <w:p w:rsidR="007F408F" w:rsidRPr="008B2547" w:rsidRDefault="00B769C4" w:rsidP="008B0391">
      <w:pPr>
        <w:pStyle w:val="Standard"/>
        <w:jc w:val="both"/>
        <w:rPr>
          <w:b/>
        </w:rPr>
      </w:pPr>
      <w:r w:rsidRPr="008B2547">
        <w:t xml:space="preserve">Le changement de DGS étant en cours, la mairie reconnait certains disfonctionnements. </w:t>
      </w:r>
      <w:r w:rsidR="00E85A4D" w:rsidRPr="008B2547">
        <w:t>Une réunion sera prévue pour évaluer le protocole et le changer si besoin.</w:t>
      </w:r>
    </w:p>
    <w:p w:rsidR="0018517F" w:rsidRPr="008B2547" w:rsidRDefault="008B2547" w:rsidP="007F408F">
      <w:pPr>
        <w:pStyle w:val="Standard"/>
        <w:jc w:val="both"/>
      </w:pPr>
      <w:r>
        <w:t>.</w:t>
      </w:r>
    </w:p>
    <w:p w:rsidR="007F408F" w:rsidRPr="008B2547" w:rsidRDefault="007F408F" w:rsidP="00122943">
      <w:pPr>
        <w:pStyle w:val="Standard"/>
        <w:numPr>
          <w:ilvl w:val="0"/>
          <w:numId w:val="16"/>
        </w:numPr>
        <w:jc w:val="both"/>
        <w:rPr>
          <w:b/>
        </w:rPr>
      </w:pPr>
      <w:r w:rsidRPr="008B2547">
        <w:rPr>
          <w:b/>
        </w:rPr>
        <w:t>Vote du règlement intérieur de l’école</w:t>
      </w:r>
    </w:p>
    <w:p w:rsidR="00C85CC5" w:rsidRPr="008B2547" w:rsidRDefault="00C85CC5" w:rsidP="008B0391">
      <w:pPr>
        <w:pStyle w:val="Standard"/>
        <w:jc w:val="both"/>
      </w:pPr>
    </w:p>
    <w:p w:rsidR="000B1EA9" w:rsidRPr="008B2547" w:rsidRDefault="007171B4" w:rsidP="008B0391">
      <w:pPr>
        <w:pStyle w:val="Standard"/>
        <w:jc w:val="both"/>
      </w:pPr>
      <w:r w:rsidRPr="008B2547">
        <w:t xml:space="preserve">Le règlement </w:t>
      </w:r>
      <w:r w:rsidR="000B1EA9" w:rsidRPr="008B2547">
        <w:t xml:space="preserve">doit être revu, pour intégrer les différentes nouveautés législatives et/ou réglementaires et être conforme au nouveau règlement </w:t>
      </w:r>
      <w:proofErr w:type="gramStart"/>
      <w:r w:rsidR="000B1EA9" w:rsidRPr="008B2547">
        <w:t>départemental  arrêté</w:t>
      </w:r>
      <w:proofErr w:type="gramEnd"/>
      <w:r w:rsidR="000B1EA9" w:rsidRPr="008B2547">
        <w:t xml:space="preserve"> le 3 avril 2024</w:t>
      </w:r>
      <w:r w:rsidR="00ED17E8">
        <w:t>.</w:t>
      </w:r>
    </w:p>
    <w:p w:rsidR="00F53F39" w:rsidRPr="008B2547" w:rsidRDefault="00F53F39" w:rsidP="008B0391">
      <w:pPr>
        <w:pStyle w:val="Standard"/>
        <w:jc w:val="both"/>
      </w:pPr>
    </w:p>
    <w:p w:rsidR="00F53F39" w:rsidRPr="008B2547" w:rsidRDefault="00F53F39" w:rsidP="008B0391">
      <w:pPr>
        <w:pStyle w:val="Standard"/>
        <w:jc w:val="both"/>
      </w:pPr>
      <w:r w:rsidRPr="008B2547">
        <w:t>Changements :</w:t>
      </w:r>
    </w:p>
    <w:p w:rsidR="00F53F39" w:rsidRPr="008B2547" w:rsidRDefault="00F53F39" w:rsidP="000B1EA9">
      <w:pPr>
        <w:pStyle w:val="Standard"/>
        <w:numPr>
          <w:ilvl w:val="0"/>
          <w:numId w:val="27"/>
        </w:numPr>
        <w:jc w:val="both"/>
      </w:pPr>
      <w:r w:rsidRPr="008B2547">
        <w:t>L’obligation scolaire à partir de 3 ans. (Anciennement 6 ans)</w:t>
      </w:r>
    </w:p>
    <w:p w:rsidR="00626B1F" w:rsidRPr="008B2547" w:rsidRDefault="00626B1F" w:rsidP="00626B1F">
      <w:pPr>
        <w:pStyle w:val="Standard"/>
        <w:ind w:left="720"/>
        <w:jc w:val="both"/>
      </w:pPr>
      <w:r w:rsidRPr="008B2547">
        <w:t>(</w:t>
      </w:r>
      <w:proofErr w:type="gramStart"/>
      <w:r w:rsidRPr="008B2547">
        <w:t>pour</w:t>
      </w:r>
      <w:proofErr w:type="gramEnd"/>
      <w:r w:rsidRPr="008B2547">
        <w:t xml:space="preserve"> les enfants de 2 ans, la prise en charge se fait à partir du moment où la propreté est acquise. </w:t>
      </w:r>
    </w:p>
    <w:p w:rsidR="00711EA5" w:rsidRPr="008B2547" w:rsidRDefault="00711EA5" w:rsidP="00626B1F">
      <w:pPr>
        <w:pStyle w:val="Standard"/>
        <w:ind w:left="720"/>
        <w:jc w:val="both"/>
      </w:pPr>
      <w:r w:rsidRPr="008B2547">
        <w:lastRenderedPageBreak/>
        <w:t xml:space="preserve">Les élèves entrant en TPS devront avoir 2 ans révolus le jour de la rentrée/ et à partir de leur date d’anniversaire des 2 ans, si l’enfant est </w:t>
      </w:r>
      <w:r w:rsidR="000B1EA9" w:rsidRPr="008B2547">
        <w:t>né entre septembre et décembre après avis du directeur.</w:t>
      </w:r>
    </w:p>
    <w:p w:rsidR="00F53F39" w:rsidRPr="008B2547" w:rsidRDefault="00F53F39" w:rsidP="00F53F39">
      <w:pPr>
        <w:pStyle w:val="Standard"/>
        <w:numPr>
          <w:ilvl w:val="0"/>
          <w:numId w:val="27"/>
        </w:numPr>
        <w:jc w:val="both"/>
      </w:pPr>
      <w:r w:rsidRPr="008B2547">
        <w:t>Détail du protocole pour justifier l’absentéisme d’un élève : signalement à l’inspection au bout de 4 demies-journées</w:t>
      </w:r>
      <w:r w:rsidR="00ED17E8">
        <w:t xml:space="preserve"> d’absence injustifiée</w:t>
      </w:r>
      <w:r w:rsidRPr="008B2547">
        <w:t>.</w:t>
      </w:r>
    </w:p>
    <w:p w:rsidR="000B1EA9" w:rsidRPr="008B2547" w:rsidRDefault="00F53F39" w:rsidP="00BB5A54">
      <w:pPr>
        <w:pStyle w:val="Standard"/>
        <w:numPr>
          <w:ilvl w:val="0"/>
          <w:numId w:val="27"/>
        </w:numPr>
        <w:jc w:val="both"/>
      </w:pPr>
      <w:r w:rsidRPr="008B2547">
        <w:t>Possibilité de prendre une mesure conserv</w:t>
      </w:r>
      <w:r w:rsidR="000B1EA9" w:rsidRPr="008B2547">
        <w:t xml:space="preserve">atoire d’éloignement d’un élève, </w:t>
      </w:r>
      <w:proofErr w:type="spellStart"/>
      <w:r w:rsidR="000B1EA9" w:rsidRPr="008B2547">
        <w:t>voir</w:t>
      </w:r>
      <w:proofErr w:type="spellEnd"/>
      <w:r w:rsidR="000B1EA9" w:rsidRPr="008B2547">
        <w:t xml:space="preserve"> d’</w:t>
      </w:r>
      <w:r w:rsidR="00ED17E8">
        <w:t xml:space="preserve">exclusion </w:t>
      </w:r>
      <w:r w:rsidRPr="008B2547">
        <w:t>en cas de risque</w:t>
      </w:r>
      <w:r w:rsidR="000B1EA9" w:rsidRPr="008B2547">
        <w:t>/</w:t>
      </w:r>
      <w:r w:rsidR="00626B1F" w:rsidRPr="008B2547">
        <w:t>de mise en danger</w:t>
      </w:r>
    </w:p>
    <w:p w:rsidR="000B1EA9" w:rsidRPr="008B2547" w:rsidRDefault="000B1EA9" w:rsidP="000B1EA9">
      <w:pPr>
        <w:pStyle w:val="Standard"/>
        <w:numPr>
          <w:ilvl w:val="0"/>
          <w:numId w:val="27"/>
        </w:numPr>
        <w:jc w:val="both"/>
      </w:pPr>
      <w:r w:rsidRPr="008B2547">
        <w:t>Politique de prévention et de mise en œuvre de programmes en cas de</w:t>
      </w:r>
      <w:r w:rsidR="00626B1F" w:rsidRPr="008B2547">
        <w:t xml:space="preserve"> </w:t>
      </w:r>
      <w:r w:rsidRPr="008B2547">
        <w:t>harcèlement et/ou d’intimidation</w:t>
      </w:r>
    </w:p>
    <w:p w:rsidR="00626B1F" w:rsidRPr="008B2547" w:rsidRDefault="000B1EA9" w:rsidP="000B1EA9">
      <w:pPr>
        <w:pStyle w:val="Standard"/>
        <w:numPr>
          <w:ilvl w:val="0"/>
          <w:numId w:val="27"/>
        </w:numPr>
        <w:jc w:val="both"/>
      </w:pPr>
      <w:r w:rsidRPr="008B2547">
        <w:t>Interdiction</w:t>
      </w:r>
      <w:r w:rsidR="00626B1F" w:rsidRPr="008B2547">
        <w:t xml:space="preserve"> formelle d’apporter d</w:t>
      </w:r>
      <w:r w:rsidRPr="008B2547">
        <w:t>es objets connectés à l’école pour les élèves</w:t>
      </w:r>
    </w:p>
    <w:p w:rsidR="00626B1F" w:rsidRPr="008B2547" w:rsidRDefault="00626B1F" w:rsidP="00626B1F">
      <w:pPr>
        <w:pStyle w:val="Standard"/>
        <w:ind w:left="720"/>
        <w:jc w:val="both"/>
      </w:pPr>
      <w:r w:rsidRPr="008B2547">
        <w:t>Pour les parents :</w:t>
      </w:r>
      <w:r w:rsidR="00711EA5" w:rsidRPr="008B2547">
        <w:t xml:space="preserve"> </w:t>
      </w:r>
      <w:r w:rsidR="000B1EA9" w:rsidRPr="008B2547">
        <w:t>interdiction de p</w:t>
      </w:r>
      <w:r w:rsidRPr="008B2547">
        <w:t>rise</w:t>
      </w:r>
      <w:r w:rsidR="00711EA5" w:rsidRPr="008B2547">
        <w:t>s</w:t>
      </w:r>
      <w:r w:rsidR="000B1EA9" w:rsidRPr="008B2547">
        <w:t xml:space="preserve"> de vues interdites </w:t>
      </w:r>
      <w:r w:rsidRPr="008B2547">
        <w:t>au sein de l’école, afin de respecter le droit à l’image, sauf si autorisat</w:t>
      </w:r>
      <w:r w:rsidR="000B1EA9" w:rsidRPr="008B2547">
        <w:t xml:space="preserve">ion explicite de </w:t>
      </w:r>
      <w:proofErr w:type="gramStart"/>
      <w:r w:rsidR="000B1EA9" w:rsidRPr="008B2547">
        <w:t>l’</w:t>
      </w:r>
      <w:proofErr w:type="spellStart"/>
      <w:r w:rsidR="000B1EA9" w:rsidRPr="008B2547">
        <w:t>enseignant.e</w:t>
      </w:r>
      <w:proofErr w:type="spellEnd"/>
      <w:proofErr w:type="gramEnd"/>
      <w:r w:rsidR="000B1EA9" w:rsidRPr="008B2547">
        <w:t xml:space="preserve"> et/ou du directeur</w:t>
      </w:r>
      <w:r w:rsidRPr="008B2547">
        <w:t>.</w:t>
      </w:r>
    </w:p>
    <w:p w:rsidR="000B1EA9" w:rsidRPr="008B2547" w:rsidRDefault="000B1EA9" w:rsidP="000B1EA9">
      <w:pPr>
        <w:pStyle w:val="Standard"/>
        <w:numPr>
          <w:ilvl w:val="0"/>
          <w:numId w:val="27"/>
        </w:numPr>
        <w:jc w:val="both"/>
      </w:pPr>
      <w:r w:rsidRPr="008B2547">
        <w:t>Développement plus complet sur les relations école/famille</w:t>
      </w:r>
    </w:p>
    <w:p w:rsidR="00626B1F" w:rsidRPr="008B2547" w:rsidRDefault="00626B1F" w:rsidP="00626B1F">
      <w:pPr>
        <w:pStyle w:val="Standard"/>
        <w:jc w:val="both"/>
      </w:pPr>
    </w:p>
    <w:p w:rsidR="009B61C7" w:rsidRPr="008B2547" w:rsidRDefault="00711EA5" w:rsidP="008B0391">
      <w:pPr>
        <w:pStyle w:val="Standard"/>
        <w:jc w:val="both"/>
      </w:pPr>
      <w:r w:rsidRPr="008B2547">
        <w:t xml:space="preserve">Le nouveau règlement </w:t>
      </w:r>
      <w:r w:rsidR="007171B4" w:rsidRPr="008B2547">
        <w:t xml:space="preserve">est voté à l’unanimité. </w:t>
      </w:r>
    </w:p>
    <w:p w:rsidR="00E42273" w:rsidRPr="008B2547" w:rsidRDefault="00E42273" w:rsidP="008B0391">
      <w:pPr>
        <w:jc w:val="both"/>
        <w:rPr>
          <w:rFonts w:ascii="Times New Roman" w:hAnsi="Times New Roman" w:cs="Times New Roman"/>
        </w:rPr>
      </w:pPr>
    </w:p>
    <w:p w:rsidR="00711EA5" w:rsidRPr="008B2547" w:rsidRDefault="00711EA5" w:rsidP="008B0391">
      <w:pPr>
        <w:jc w:val="both"/>
        <w:rPr>
          <w:rFonts w:ascii="Times New Roman" w:hAnsi="Times New Roman" w:cs="Times New Roman"/>
        </w:rPr>
        <w:sectPr w:rsidR="00711EA5" w:rsidRPr="008B2547">
          <w:footerReference w:type="default" r:id="rId22"/>
          <w:pgSz w:w="11906" w:h="16838"/>
          <w:pgMar w:top="567" w:right="567" w:bottom="851" w:left="567" w:header="720" w:footer="720" w:gutter="0"/>
          <w:cols w:space="720"/>
        </w:sectPr>
      </w:pPr>
    </w:p>
    <w:p w:rsidR="00F31448" w:rsidRPr="008B2547" w:rsidRDefault="00E42273" w:rsidP="00122943">
      <w:pPr>
        <w:pStyle w:val="Standard"/>
        <w:numPr>
          <w:ilvl w:val="0"/>
          <w:numId w:val="16"/>
        </w:numPr>
        <w:jc w:val="both"/>
        <w:rPr>
          <w:b/>
        </w:rPr>
      </w:pPr>
      <w:r w:rsidRPr="008B2547">
        <w:rPr>
          <w:b/>
        </w:rPr>
        <w:lastRenderedPageBreak/>
        <w:t>Sécurité</w:t>
      </w:r>
    </w:p>
    <w:p w:rsidR="00F31448" w:rsidRPr="008B2547" w:rsidRDefault="00F31448" w:rsidP="008B0391">
      <w:pPr>
        <w:pStyle w:val="Standard"/>
        <w:jc w:val="both"/>
        <w:rPr>
          <w:b/>
          <w:u w:val="single"/>
        </w:rPr>
      </w:pPr>
    </w:p>
    <w:p w:rsidR="00305904" w:rsidRPr="008B2547" w:rsidRDefault="00E42273" w:rsidP="008B0391">
      <w:pPr>
        <w:pStyle w:val="Standard"/>
        <w:jc w:val="both"/>
      </w:pPr>
      <w:r w:rsidRPr="008B2547">
        <w:tab/>
        <w:t>Il est prévu de faire 3 exercices d’évacuation (incendie),</w:t>
      </w:r>
      <w:r w:rsidR="00305904" w:rsidRPr="008B2547">
        <w:t xml:space="preserve"> </w:t>
      </w:r>
      <w:r w:rsidR="000B1EA9" w:rsidRPr="008B2547">
        <w:t>2</w:t>
      </w:r>
      <w:r w:rsidRPr="008B2547">
        <w:t xml:space="preserve"> exercice</w:t>
      </w:r>
      <w:r w:rsidR="00351937" w:rsidRPr="008B2547">
        <w:t>s</w:t>
      </w:r>
      <w:r w:rsidRPr="008B2547">
        <w:t xml:space="preserve"> de confinement (risque chimique) et</w:t>
      </w:r>
      <w:r w:rsidR="00573297" w:rsidRPr="008B2547">
        <w:t xml:space="preserve"> </w:t>
      </w:r>
      <w:r w:rsidR="00C85CC5" w:rsidRPr="008B2547">
        <w:t>d’intrusion</w:t>
      </w:r>
      <w:r w:rsidRPr="008B2547">
        <w:t>.</w:t>
      </w:r>
    </w:p>
    <w:p w:rsidR="00257672" w:rsidRPr="008B2547" w:rsidRDefault="00E42273" w:rsidP="00C85CC5">
      <w:pPr>
        <w:pStyle w:val="Standard"/>
        <w:jc w:val="both"/>
      </w:pPr>
      <w:r w:rsidRPr="008B2547">
        <w:tab/>
      </w:r>
      <w:r w:rsidR="00573297" w:rsidRPr="008B2547">
        <w:t xml:space="preserve">Le premier </w:t>
      </w:r>
      <w:r w:rsidRPr="008B2547">
        <w:t xml:space="preserve">exercice d’évacuation incendie </w:t>
      </w:r>
      <w:r w:rsidR="00573297" w:rsidRPr="008B2547">
        <w:t>a</w:t>
      </w:r>
      <w:r w:rsidR="000B1EA9" w:rsidRPr="008B2547">
        <w:t xml:space="preserve"> eu lieu le </w:t>
      </w:r>
      <w:r w:rsidR="00711EA5" w:rsidRPr="008B2547">
        <w:t>10</w:t>
      </w:r>
      <w:r w:rsidRPr="008B2547">
        <w:t xml:space="preserve"> septembre</w:t>
      </w:r>
      <w:r w:rsidR="00C85CC5" w:rsidRPr="008B2547">
        <w:t>. En élémentaire le temps d’évacuatio</w:t>
      </w:r>
      <w:r w:rsidR="006230B2" w:rsidRPr="008B2547">
        <w:t xml:space="preserve">n </w:t>
      </w:r>
      <w:r w:rsidR="00BC656D" w:rsidRPr="008B2547">
        <w:t>a été</w:t>
      </w:r>
      <w:r w:rsidR="006230B2" w:rsidRPr="008B2547">
        <w:t xml:space="preserve"> de 1min</w:t>
      </w:r>
      <w:r w:rsidR="00711EA5" w:rsidRPr="008B2547">
        <w:t xml:space="preserve"> 10</w:t>
      </w:r>
      <w:proofErr w:type="gramStart"/>
      <w:r w:rsidR="000B1EA9" w:rsidRPr="008B2547">
        <w:t>s</w:t>
      </w:r>
      <w:r w:rsidR="006230B2" w:rsidRPr="008B2547">
        <w:t xml:space="preserve"> </w:t>
      </w:r>
      <w:r w:rsidR="000B1EA9" w:rsidRPr="008B2547">
        <w:t>,</w:t>
      </w:r>
      <w:proofErr w:type="gramEnd"/>
      <w:r w:rsidR="000B1EA9" w:rsidRPr="008B2547">
        <w:t xml:space="preserve"> en maternelle </w:t>
      </w:r>
      <w:r w:rsidR="006230B2" w:rsidRPr="008B2547">
        <w:t xml:space="preserve">il </w:t>
      </w:r>
      <w:r w:rsidR="00BC656D" w:rsidRPr="008B2547">
        <w:t>a été</w:t>
      </w:r>
      <w:r w:rsidR="006230B2" w:rsidRPr="008B2547">
        <w:t xml:space="preserve"> de 1</w:t>
      </w:r>
      <w:r w:rsidR="00C85CC5" w:rsidRPr="008B2547">
        <w:t xml:space="preserve"> min </w:t>
      </w:r>
      <w:r w:rsidR="00711EA5" w:rsidRPr="008B2547">
        <w:t>05</w:t>
      </w:r>
      <w:r w:rsidR="000B1EA9" w:rsidRPr="008B2547">
        <w:t>s</w:t>
      </w:r>
      <w:r w:rsidR="00C85CC5" w:rsidRPr="008B2547">
        <w:t>: ils sont validés.</w:t>
      </w:r>
    </w:p>
    <w:p w:rsidR="000B1EA9" w:rsidRPr="008B2547" w:rsidRDefault="000B1EA9" w:rsidP="00C85CC5">
      <w:pPr>
        <w:pStyle w:val="Standard"/>
        <w:jc w:val="both"/>
      </w:pPr>
    </w:p>
    <w:p w:rsidR="00711EA5" w:rsidRPr="008B2547" w:rsidRDefault="00711EA5" w:rsidP="00C85CC5">
      <w:pPr>
        <w:pStyle w:val="Standard"/>
        <w:jc w:val="both"/>
      </w:pPr>
      <w:r w:rsidRPr="008B2547">
        <w:t>Le lund</w:t>
      </w:r>
      <w:r w:rsidR="000B1EA9" w:rsidRPr="008B2547">
        <w:t xml:space="preserve">i 4 novembre, l’alarme a sonné </w:t>
      </w:r>
      <w:r w:rsidRPr="008B2547">
        <w:t>(éventuellement caus</w:t>
      </w:r>
      <w:r w:rsidR="000B1EA9" w:rsidRPr="008B2547">
        <w:t>é involontairement par un élève).</w:t>
      </w:r>
    </w:p>
    <w:p w:rsidR="000B1EA9" w:rsidRPr="008B2547" w:rsidRDefault="000B1EA9" w:rsidP="00C85CC5">
      <w:pPr>
        <w:pStyle w:val="Standard"/>
        <w:jc w:val="both"/>
      </w:pPr>
    </w:p>
    <w:p w:rsidR="00711EA5" w:rsidRPr="008B2547" w:rsidRDefault="00711EA5" w:rsidP="00C85CC5">
      <w:pPr>
        <w:pStyle w:val="Standard"/>
        <w:jc w:val="both"/>
      </w:pPr>
      <w:r w:rsidRPr="008B2547">
        <w:t>Cet incident a prouvé que les élèves sont bien entraînés. Les services techniques ont inspecté les bâtiments et ont confirmé qu’il s’agissait d’u</w:t>
      </w:r>
      <w:r w:rsidR="00AE3E9C" w:rsidRPr="008B2547">
        <w:t xml:space="preserve">ne fausse alerte. </w:t>
      </w:r>
    </w:p>
    <w:p w:rsidR="000B1EA9" w:rsidRPr="008B2547" w:rsidRDefault="000B1EA9" w:rsidP="00C85CC5">
      <w:pPr>
        <w:pStyle w:val="Standard"/>
        <w:jc w:val="both"/>
      </w:pPr>
    </w:p>
    <w:p w:rsidR="00F31448" w:rsidRPr="008B2547" w:rsidRDefault="00E42273" w:rsidP="008B0391">
      <w:pPr>
        <w:pStyle w:val="Standard"/>
        <w:jc w:val="both"/>
      </w:pPr>
      <w:r w:rsidRPr="008B2547">
        <w:tab/>
        <w:t xml:space="preserve">Un exercice PPMS intrusion </w:t>
      </w:r>
      <w:r w:rsidR="00AE3E9C" w:rsidRPr="008B2547">
        <w:t>est prévu dans les semaines qui viennent.</w:t>
      </w:r>
    </w:p>
    <w:p w:rsidR="006230B2" w:rsidRPr="008B2547" w:rsidRDefault="006230B2" w:rsidP="008B0391">
      <w:pPr>
        <w:pStyle w:val="Standard"/>
        <w:jc w:val="both"/>
      </w:pPr>
    </w:p>
    <w:p w:rsidR="00257672" w:rsidRPr="008B2547" w:rsidRDefault="00257672" w:rsidP="008B0391">
      <w:pPr>
        <w:pStyle w:val="Standard"/>
        <w:jc w:val="both"/>
      </w:pPr>
      <w:r w:rsidRPr="008B2547">
        <w:tab/>
        <w:t>Les compte</w:t>
      </w:r>
      <w:r w:rsidR="0027518B" w:rsidRPr="008B2547">
        <w:t xml:space="preserve">s </w:t>
      </w:r>
      <w:r w:rsidR="00E42273" w:rsidRPr="008B2547">
        <w:t>rendus sont envoyés à la municipalité et à l’Inspection de circonscription.</w:t>
      </w:r>
    </w:p>
    <w:p w:rsidR="00F31448" w:rsidRPr="008B2547" w:rsidRDefault="00F31448" w:rsidP="008B0391">
      <w:pPr>
        <w:pStyle w:val="Standard"/>
        <w:jc w:val="both"/>
      </w:pPr>
    </w:p>
    <w:p w:rsidR="00F31448" w:rsidRPr="008B2547" w:rsidRDefault="00E42273" w:rsidP="00122943">
      <w:pPr>
        <w:pStyle w:val="Standard"/>
        <w:numPr>
          <w:ilvl w:val="0"/>
          <w:numId w:val="16"/>
        </w:numPr>
        <w:jc w:val="both"/>
        <w:rPr>
          <w:b/>
        </w:rPr>
      </w:pPr>
      <w:r w:rsidRPr="008B2547">
        <w:rPr>
          <w:b/>
        </w:rPr>
        <w:t>Projets pédagogiques de l’année</w:t>
      </w:r>
    </w:p>
    <w:p w:rsidR="000B1EA9" w:rsidRPr="008B2547" w:rsidRDefault="000B1EA9" w:rsidP="008B2547">
      <w:pPr>
        <w:pStyle w:val="Standard"/>
        <w:ind w:left="720"/>
        <w:jc w:val="both"/>
        <w:rPr>
          <w:b/>
        </w:rPr>
      </w:pPr>
    </w:p>
    <w:p w:rsidR="00F31448" w:rsidRPr="008B2547" w:rsidRDefault="00AE3E9C" w:rsidP="008B0391">
      <w:pPr>
        <w:pStyle w:val="Standard"/>
        <w:jc w:val="both"/>
      </w:pPr>
      <w:r w:rsidRPr="008B2547">
        <w:t xml:space="preserve">En réponse à une question des parents d’élèves, les projets sont conçus par classe, et non pas par </w:t>
      </w:r>
      <w:r w:rsidR="000B1EA9" w:rsidRPr="008B2547">
        <w:t>cohorte</w:t>
      </w:r>
      <w:r w:rsidRPr="008B2547">
        <w:t>. L’organisation en doubles niveaux entraine forcément des activités différentes.</w:t>
      </w:r>
    </w:p>
    <w:p w:rsidR="00AE3E9C" w:rsidRPr="008B2547" w:rsidRDefault="00AE3E9C" w:rsidP="008B0391">
      <w:pPr>
        <w:pStyle w:val="Standard"/>
        <w:jc w:val="both"/>
      </w:pPr>
      <w:r w:rsidRPr="008B2547">
        <w:t>Hormis le voyage pour tous les élèves de ce2/cm1/cm2(une fois tous les 3ans) et l’activité kayak pour tous les cm1(car subvention mairie</w:t>
      </w:r>
      <w:r w:rsidR="000B1EA9" w:rsidRPr="008B2547">
        <w:t>), les projets sont des projets de classe.</w:t>
      </w:r>
      <w:r w:rsidR="008B2547" w:rsidRPr="008B2547">
        <w:t xml:space="preserve"> L’équipe enseignante veille à l’équité entre les élèves. L’école monte et participe à de très nombreux projets.</w:t>
      </w:r>
    </w:p>
    <w:p w:rsidR="008B2547" w:rsidRPr="008B2547" w:rsidRDefault="008B2547" w:rsidP="008B0391">
      <w:pPr>
        <w:pStyle w:val="Standard"/>
        <w:jc w:val="both"/>
      </w:pPr>
    </w:p>
    <w:p w:rsidR="008B2547" w:rsidRPr="008B2547" w:rsidRDefault="008B2547" w:rsidP="008B0391">
      <w:pPr>
        <w:pStyle w:val="Standard"/>
        <w:jc w:val="both"/>
      </w:pPr>
      <w:r w:rsidRPr="008B2547">
        <w:t>M C</w:t>
      </w:r>
      <w:r>
        <w:t>hapa remercie la mairie e</w:t>
      </w:r>
      <w:r w:rsidRPr="008B2547">
        <w:t>t l’Amicale Laïque pour les financements (4000€ cette année)</w:t>
      </w:r>
    </w:p>
    <w:p w:rsidR="00AE3E9C" w:rsidRPr="008B2547" w:rsidRDefault="00AE3E9C" w:rsidP="008B0391">
      <w:pPr>
        <w:pStyle w:val="Standard"/>
        <w:jc w:val="both"/>
        <w:rPr>
          <w:u w:val="single"/>
        </w:rPr>
      </w:pPr>
    </w:p>
    <w:p w:rsidR="00F31448" w:rsidRPr="008B2547" w:rsidRDefault="00E42273" w:rsidP="008B0391">
      <w:pPr>
        <w:pStyle w:val="Standard"/>
        <w:jc w:val="both"/>
      </w:pPr>
      <w:r w:rsidRPr="008B2547">
        <w:rPr>
          <w:u w:val="single"/>
        </w:rPr>
        <w:t>Cycle 1</w:t>
      </w:r>
      <w:r w:rsidRPr="008B2547">
        <w:t> :</w:t>
      </w:r>
    </w:p>
    <w:p w:rsidR="00723532" w:rsidRPr="008B2547" w:rsidRDefault="00E42273" w:rsidP="008B0391">
      <w:pPr>
        <w:pStyle w:val="Standard"/>
        <w:numPr>
          <w:ilvl w:val="0"/>
          <w:numId w:val="18"/>
        </w:numPr>
        <w:jc w:val="both"/>
      </w:pPr>
      <w:r w:rsidRPr="008B2547">
        <w:t>Toute l'école maternelle t</w:t>
      </w:r>
      <w:r w:rsidR="0048711E" w:rsidRPr="008B2547">
        <w:t xml:space="preserve">ravaille sur le thème </w:t>
      </w:r>
      <w:r w:rsidR="00AE3E9C" w:rsidRPr="008B2547">
        <w:t>du cirque : sortie au cirque vendredi/ pratique d’ateliers avec un cirque durant plusieurs semaines + représentations des élèves au printemps</w:t>
      </w:r>
    </w:p>
    <w:p w:rsidR="00AE3E9C" w:rsidRPr="008B2547" w:rsidRDefault="00AE3E9C" w:rsidP="008B0391">
      <w:pPr>
        <w:pStyle w:val="Standard"/>
        <w:numPr>
          <w:ilvl w:val="0"/>
          <w:numId w:val="18"/>
        </w:numPr>
        <w:jc w:val="both"/>
      </w:pPr>
      <w:r w:rsidRPr="008B2547">
        <w:t>Plusieurs visites à l’EPHAD avec les élèves de Mme Gaillard (pommes, cuisine, carnaval etc…)</w:t>
      </w:r>
    </w:p>
    <w:p w:rsidR="00AE3E9C" w:rsidRPr="008B2547" w:rsidRDefault="00AE3E9C" w:rsidP="00AE3E9C">
      <w:pPr>
        <w:pStyle w:val="Standard"/>
        <w:numPr>
          <w:ilvl w:val="0"/>
          <w:numId w:val="18"/>
        </w:numPr>
        <w:jc w:val="both"/>
      </w:pPr>
      <w:r w:rsidRPr="008B2547">
        <w:t>Le spectacle de Noël est offert par la mairie le mardi de la dernière semaine</w:t>
      </w:r>
    </w:p>
    <w:p w:rsidR="00AE3E9C" w:rsidRPr="008B2547" w:rsidRDefault="00AE3E9C" w:rsidP="00AE3E9C">
      <w:pPr>
        <w:pStyle w:val="Standard"/>
        <w:numPr>
          <w:ilvl w:val="0"/>
          <w:numId w:val="18"/>
        </w:numPr>
        <w:jc w:val="both"/>
      </w:pPr>
      <w:r w:rsidRPr="008B2547">
        <w:t>USL : en période 3 et 5, dans la salle temporaire, pendant la période de travaux. 2 animateurs USL sont présents.</w:t>
      </w:r>
    </w:p>
    <w:p w:rsidR="00AE3E9C" w:rsidRPr="008B2547" w:rsidRDefault="00AE3E9C" w:rsidP="00AE3E9C">
      <w:pPr>
        <w:pStyle w:val="Standard"/>
        <w:numPr>
          <w:ilvl w:val="0"/>
          <w:numId w:val="18"/>
        </w:numPr>
        <w:jc w:val="both"/>
      </w:pPr>
      <w:r w:rsidRPr="008B2547">
        <w:t>Un cross interne est envisagé</w:t>
      </w:r>
    </w:p>
    <w:p w:rsidR="00AE3E9C" w:rsidRPr="008B2547" w:rsidRDefault="00AE3E9C" w:rsidP="00AE3E9C">
      <w:pPr>
        <w:pStyle w:val="Standard"/>
        <w:numPr>
          <w:ilvl w:val="0"/>
          <w:numId w:val="18"/>
        </w:numPr>
        <w:jc w:val="both"/>
      </w:pPr>
      <w:r w:rsidRPr="008B2547">
        <w:t>D’autres sorties sont possibles au gré des envies et des projets des enseignantes</w:t>
      </w:r>
    </w:p>
    <w:p w:rsidR="00AE3E9C" w:rsidRPr="008B2547" w:rsidRDefault="00AE3E9C" w:rsidP="00AE3E9C">
      <w:pPr>
        <w:pStyle w:val="Standard"/>
        <w:numPr>
          <w:ilvl w:val="0"/>
          <w:numId w:val="18"/>
        </w:numPr>
        <w:jc w:val="both"/>
      </w:pPr>
      <w:r w:rsidRPr="008B2547">
        <w:t>Bibliothèque 2 fois par période.</w:t>
      </w:r>
    </w:p>
    <w:p w:rsidR="00F31448" w:rsidRPr="008B2547" w:rsidRDefault="00F31448" w:rsidP="00AE3E9C">
      <w:pPr>
        <w:pStyle w:val="Standard"/>
        <w:jc w:val="both"/>
      </w:pPr>
    </w:p>
    <w:p w:rsidR="00F31448" w:rsidRPr="008B2547" w:rsidRDefault="00E42273" w:rsidP="008B0391">
      <w:pPr>
        <w:pStyle w:val="Standard"/>
        <w:jc w:val="both"/>
        <w:rPr>
          <w:u w:val="single"/>
        </w:rPr>
      </w:pPr>
      <w:r w:rsidRPr="008B2547">
        <w:rPr>
          <w:u w:val="single"/>
        </w:rPr>
        <w:t>Cycle 2 :</w:t>
      </w:r>
      <w:r w:rsidR="00070DE9" w:rsidRPr="008B2547">
        <w:rPr>
          <w:u w:val="single"/>
        </w:rPr>
        <w:t xml:space="preserve"> </w:t>
      </w:r>
    </w:p>
    <w:p w:rsidR="00070DE9" w:rsidRPr="008B2547" w:rsidRDefault="00070DE9" w:rsidP="008B0391">
      <w:pPr>
        <w:pStyle w:val="Standard"/>
        <w:jc w:val="both"/>
        <w:rPr>
          <w:u w:val="single"/>
        </w:rPr>
      </w:pPr>
    </w:p>
    <w:p w:rsidR="00070DE9" w:rsidRPr="008B2547" w:rsidRDefault="00070DE9" w:rsidP="00070DE9">
      <w:pPr>
        <w:pStyle w:val="Standard"/>
        <w:numPr>
          <w:ilvl w:val="0"/>
          <w:numId w:val="5"/>
        </w:numPr>
        <w:jc w:val="both"/>
      </w:pPr>
      <w:r w:rsidRPr="008B2547">
        <w:t>Projet cirque suivi également par les classes de Mme Planchenault et Mme Dupont</w:t>
      </w:r>
    </w:p>
    <w:p w:rsidR="00070DE9" w:rsidRDefault="00070DE9" w:rsidP="008B0391">
      <w:pPr>
        <w:pStyle w:val="Standard"/>
        <w:numPr>
          <w:ilvl w:val="0"/>
          <w:numId w:val="5"/>
        </w:numPr>
        <w:jc w:val="both"/>
      </w:pPr>
      <w:r w:rsidRPr="008B2547">
        <w:t>Cycle USL : en sept/</w:t>
      </w:r>
      <w:proofErr w:type="spellStart"/>
      <w:r w:rsidRPr="008B2547">
        <w:t>oct</w:t>
      </w:r>
      <w:proofErr w:type="spellEnd"/>
      <w:r w:rsidRPr="008B2547">
        <w:t xml:space="preserve"> pour les CE1</w:t>
      </w:r>
      <w:r w:rsidR="008B2547">
        <w:t xml:space="preserve"> et C</w:t>
      </w:r>
      <w:r w:rsidR="008B2547" w:rsidRPr="008B2547">
        <w:t>E2</w:t>
      </w:r>
      <w:r w:rsidRPr="008B2547">
        <w:t xml:space="preserve"> </w:t>
      </w:r>
    </w:p>
    <w:p w:rsidR="008B2547" w:rsidRPr="008B2547" w:rsidRDefault="008B2547" w:rsidP="008B0391">
      <w:pPr>
        <w:pStyle w:val="Standard"/>
        <w:numPr>
          <w:ilvl w:val="0"/>
          <w:numId w:val="5"/>
        </w:numPr>
        <w:jc w:val="both"/>
      </w:pPr>
      <w:r>
        <w:lastRenderedPageBreak/>
        <w:t>Visite chez une apicultrice.</w:t>
      </w:r>
    </w:p>
    <w:p w:rsidR="00A97378" w:rsidRPr="008B2547" w:rsidRDefault="00AD0B2E" w:rsidP="000E3BC1">
      <w:pPr>
        <w:pStyle w:val="Standard"/>
        <w:numPr>
          <w:ilvl w:val="0"/>
          <w:numId w:val="5"/>
        </w:numPr>
        <w:jc w:val="both"/>
      </w:pPr>
      <w:r w:rsidRPr="008B2547">
        <w:t>B</w:t>
      </w:r>
      <w:r w:rsidR="00E92E3E" w:rsidRPr="008B2547">
        <w:t>ibliothèque une foi</w:t>
      </w:r>
      <w:r w:rsidR="00A97378" w:rsidRPr="008B2547">
        <w:t>s par mois.</w:t>
      </w:r>
    </w:p>
    <w:p w:rsidR="00F31448" w:rsidRPr="008B2547" w:rsidRDefault="00A97378" w:rsidP="00C11036">
      <w:pPr>
        <w:pStyle w:val="Standard"/>
        <w:numPr>
          <w:ilvl w:val="0"/>
          <w:numId w:val="5"/>
        </w:numPr>
        <w:jc w:val="both"/>
      </w:pPr>
      <w:r w:rsidRPr="008B2547">
        <w:t>Echange avec la classe de l’UEE pour les</w:t>
      </w:r>
      <w:r w:rsidR="00070DE9" w:rsidRPr="008B2547">
        <w:t xml:space="preserve"> </w:t>
      </w:r>
      <w:proofErr w:type="gramStart"/>
      <w:r w:rsidR="00070DE9" w:rsidRPr="008B2547">
        <w:t xml:space="preserve">CP </w:t>
      </w:r>
      <w:r w:rsidRPr="008B2547">
        <w:t xml:space="preserve"> CE</w:t>
      </w:r>
      <w:proofErr w:type="gramEnd"/>
      <w:r w:rsidRPr="008B2547">
        <w:t>1 (jeux de société) et les CE2 (lecture)</w:t>
      </w:r>
    </w:p>
    <w:p w:rsidR="00F31448" w:rsidRPr="008B2547" w:rsidRDefault="00F31448" w:rsidP="008B0391">
      <w:pPr>
        <w:pStyle w:val="Standard"/>
        <w:jc w:val="both"/>
      </w:pPr>
    </w:p>
    <w:p w:rsidR="00070DE9" w:rsidRPr="008B2547" w:rsidRDefault="00E42273" w:rsidP="00070DE9">
      <w:pPr>
        <w:pStyle w:val="Standard"/>
        <w:numPr>
          <w:ilvl w:val="0"/>
          <w:numId w:val="5"/>
        </w:numPr>
        <w:jc w:val="both"/>
      </w:pPr>
      <w:r w:rsidRPr="008B2547">
        <w:rPr>
          <w:u w:val="single"/>
        </w:rPr>
        <w:t>Cycle 3 :</w:t>
      </w:r>
      <w:r w:rsidR="00070DE9" w:rsidRPr="008B2547">
        <w:t xml:space="preserve"> </w:t>
      </w:r>
    </w:p>
    <w:p w:rsidR="00070DE9" w:rsidRPr="008B2547" w:rsidRDefault="00070DE9" w:rsidP="00070DE9">
      <w:pPr>
        <w:pStyle w:val="Standard"/>
        <w:numPr>
          <w:ilvl w:val="0"/>
          <w:numId w:val="5"/>
        </w:numPr>
        <w:jc w:val="both"/>
      </w:pPr>
      <w:r w:rsidRPr="008B2547">
        <w:t>L</w:t>
      </w:r>
      <w:r w:rsidR="008B2547" w:rsidRPr="008B2547">
        <w:t>a classe de M</w:t>
      </w:r>
      <w:r w:rsidR="00ED17E8">
        <w:t xml:space="preserve">mes </w:t>
      </w:r>
      <w:proofErr w:type="spellStart"/>
      <w:proofErr w:type="gramStart"/>
      <w:r w:rsidR="008B2547" w:rsidRPr="008B2547">
        <w:t>Hatrival</w:t>
      </w:r>
      <w:proofErr w:type="spellEnd"/>
      <w:r w:rsidR="008B2547" w:rsidRPr="008B2547">
        <w:t xml:space="preserve"> </w:t>
      </w:r>
      <w:r w:rsidR="00ED17E8">
        <w:t xml:space="preserve"> et</w:t>
      </w:r>
      <w:proofErr w:type="gramEnd"/>
      <w:r w:rsidR="00ED17E8">
        <w:t xml:space="preserve"> Latrouite feront </w:t>
      </w:r>
      <w:bookmarkStart w:id="1" w:name="_GoBack"/>
      <w:bookmarkEnd w:id="1"/>
      <w:r w:rsidRPr="008B2547">
        <w:t>du volley en période 3</w:t>
      </w:r>
      <w:r w:rsidR="00B769C4" w:rsidRPr="008B2547">
        <w:t xml:space="preserve"> avec un intervenant</w:t>
      </w:r>
    </w:p>
    <w:p w:rsidR="00070DE9" w:rsidRPr="008B2547" w:rsidRDefault="00070DE9" w:rsidP="00070DE9">
      <w:pPr>
        <w:pStyle w:val="Standard"/>
        <w:numPr>
          <w:ilvl w:val="0"/>
          <w:numId w:val="5"/>
        </w:numPr>
        <w:jc w:val="both"/>
      </w:pPr>
      <w:r w:rsidRPr="008B2547">
        <w:t>Projet chant choral avec le SIM, c’est un projet inter-école avec une représentation prévue en fin d’année</w:t>
      </w:r>
    </w:p>
    <w:p w:rsidR="00070DE9" w:rsidRPr="008B2547" w:rsidRDefault="008B2547" w:rsidP="00070DE9">
      <w:pPr>
        <w:pStyle w:val="Standard"/>
        <w:numPr>
          <w:ilvl w:val="0"/>
          <w:numId w:val="5"/>
        </w:numPr>
        <w:jc w:val="both"/>
      </w:pPr>
      <w:r w:rsidRPr="008B2547">
        <w:t>Intervention g</w:t>
      </w:r>
      <w:r w:rsidR="00070DE9" w:rsidRPr="008B2547">
        <w:t xml:space="preserve">endarmerie : prévention internet CM1 et CM2 </w:t>
      </w:r>
    </w:p>
    <w:p w:rsidR="00070DE9" w:rsidRPr="008B2547" w:rsidRDefault="00070DE9" w:rsidP="00070DE9">
      <w:pPr>
        <w:pStyle w:val="Standard"/>
        <w:numPr>
          <w:ilvl w:val="0"/>
          <w:numId w:val="5"/>
        </w:numPr>
        <w:jc w:val="both"/>
      </w:pPr>
      <w:r w:rsidRPr="008B2547">
        <w:t>Projet « Piaf de ma rue » avec la Main à la pâte : participer à une démarche scientifique réelle, pour recenser les oiseaux de nos jardins et cours d’école</w:t>
      </w:r>
      <w:r w:rsidR="00B769C4" w:rsidRPr="008B2547">
        <w:t xml:space="preserve">, et apprendre à identifier les oiseaux courants. </w:t>
      </w:r>
    </w:p>
    <w:p w:rsidR="00070DE9" w:rsidRPr="008B2547" w:rsidRDefault="00070DE9" w:rsidP="00070DE9">
      <w:pPr>
        <w:pStyle w:val="Standard"/>
        <w:numPr>
          <w:ilvl w:val="0"/>
          <w:numId w:val="5"/>
        </w:numPr>
        <w:jc w:val="both"/>
      </w:pPr>
      <w:r w:rsidRPr="008B2547">
        <w:t xml:space="preserve">Prix des </w:t>
      </w:r>
      <w:proofErr w:type="spellStart"/>
      <w:r w:rsidRPr="008B2547">
        <w:t>Incos</w:t>
      </w:r>
      <w:proofErr w:type="spellEnd"/>
      <w:r w:rsidRPr="008B2547">
        <w:t xml:space="preserve"> pour les CM2 (prix de littérature jeunesse) avec échange avec les CM2 de Québriac et une classe de 6</w:t>
      </w:r>
      <w:r w:rsidRPr="008B2547">
        <w:rPr>
          <w:vertAlign w:val="superscript"/>
        </w:rPr>
        <w:t>ème</w:t>
      </w:r>
      <w:r w:rsidRPr="008B2547">
        <w:t xml:space="preserve"> du collège Théophile Briant.</w:t>
      </w:r>
    </w:p>
    <w:p w:rsidR="00070DE9" w:rsidRPr="008B2547" w:rsidRDefault="00070DE9" w:rsidP="00070DE9">
      <w:pPr>
        <w:pStyle w:val="Standard"/>
        <w:numPr>
          <w:ilvl w:val="0"/>
          <w:numId w:val="5"/>
        </w:numPr>
        <w:jc w:val="both"/>
      </w:pPr>
      <w:r w:rsidRPr="008B2547">
        <w:t>CM2 : la classe a posé sa candidature pour participer au parlement des enfants</w:t>
      </w:r>
      <w:r w:rsidR="00B769C4" w:rsidRPr="008B2547">
        <w:t xml:space="preserve">. La classe a été retenue et la loi devra porter sur la protection des océans. </w:t>
      </w:r>
    </w:p>
    <w:p w:rsidR="00B769C4" w:rsidRPr="008B2547" w:rsidRDefault="00B769C4" w:rsidP="00070DE9">
      <w:pPr>
        <w:pStyle w:val="Standard"/>
        <w:numPr>
          <w:ilvl w:val="0"/>
          <w:numId w:val="5"/>
        </w:numPr>
        <w:jc w:val="both"/>
      </w:pPr>
      <w:r w:rsidRPr="008B2547">
        <w:t>Sortie au mémori</w:t>
      </w:r>
      <w:r w:rsidR="008B2547" w:rsidRPr="008B2547">
        <w:t>el de Caen pour les élèves de CM2.</w:t>
      </w:r>
    </w:p>
    <w:p w:rsidR="00B769C4" w:rsidRPr="008B2547" w:rsidRDefault="00B769C4" w:rsidP="00070DE9">
      <w:pPr>
        <w:pStyle w:val="Standard"/>
        <w:numPr>
          <w:ilvl w:val="0"/>
          <w:numId w:val="5"/>
        </w:numPr>
        <w:jc w:val="both"/>
      </w:pPr>
      <w:r w:rsidRPr="008B2547">
        <w:t xml:space="preserve">Venue d’un intervenant pour parler de la sexualité aux CM2 </w:t>
      </w:r>
    </w:p>
    <w:p w:rsidR="00B769C4" w:rsidRPr="008B2547" w:rsidRDefault="00B769C4" w:rsidP="00B769C4">
      <w:pPr>
        <w:pStyle w:val="Standard"/>
        <w:numPr>
          <w:ilvl w:val="0"/>
          <w:numId w:val="5"/>
        </w:numPr>
        <w:jc w:val="both"/>
      </w:pPr>
      <w:r w:rsidRPr="008B2547">
        <w:t>CM2 : participation à la cérémonie du 11 novembre</w:t>
      </w:r>
    </w:p>
    <w:p w:rsidR="00B769C4" w:rsidRPr="008B2547" w:rsidRDefault="00B769C4" w:rsidP="00B769C4">
      <w:pPr>
        <w:pStyle w:val="Standard"/>
        <w:numPr>
          <w:ilvl w:val="0"/>
          <w:numId w:val="5"/>
        </w:numPr>
        <w:jc w:val="both"/>
      </w:pPr>
      <w:r w:rsidRPr="008B2547">
        <w:t>Nous allons essayer de reconduire le Cross à l’IME</w:t>
      </w:r>
    </w:p>
    <w:p w:rsidR="00B769C4" w:rsidRPr="008B2547" w:rsidRDefault="00B769C4" w:rsidP="00B769C4">
      <w:pPr>
        <w:pStyle w:val="Standard"/>
        <w:numPr>
          <w:ilvl w:val="0"/>
          <w:numId w:val="5"/>
        </w:numPr>
        <w:jc w:val="both"/>
      </w:pPr>
      <w:r w:rsidRPr="008B2547">
        <w:t>Projet envisagé autour de la circulation à vélo</w:t>
      </w:r>
      <w:r w:rsidR="008B2547" w:rsidRPr="008B2547">
        <w:t xml:space="preserve"> en lien avec la semaine des mobilités douces organisée par la Bretagne Romantique</w:t>
      </w:r>
    </w:p>
    <w:p w:rsidR="00552272" w:rsidRPr="008B2547" w:rsidRDefault="00552272" w:rsidP="00B769C4">
      <w:pPr>
        <w:pStyle w:val="Standard"/>
        <w:ind w:left="720"/>
        <w:jc w:val="both"/>
      </w:pPr>
    </w:p>
    <w:p w:rsidR="00F31448" w:rsidRPr="00D01000" w:rsidRDefault="007F408F" w:rsidP="00122943">
      <w:pPr>
        <w:pStyle w:val="Standard"/>
        <w:numPr>
          <w:ilvl w:val="0"/>
          <w:numId w:val="16"/>
        </w:numPr>
        <w:jc w:val="both"/>
        <w:rPr>
          <w:b/>
        </w:rPr>
      </w:pPr>
      <w:r w:rsidRPr="00D01000">
        <w:rPr>
          <w:b/>
        </w:rPr>
        <w:t>Information lutte contre le harcèlement</w:t>
      </w:r>
    </w:p>
    <w:p w:rsidR="00CC2F36" w:rsidRPr="008B2547" w:rsidRDefault="00CC2F36" w:rsidP="00CC2F36">
      <w:pPr>
        <w:pStyle w:val="Standard"/>
        <w:jc w:val="both"/>
        <w:rPr>
          <w:b/>
          <w:u w:val="single"/>
        </w:rPr>
      </w:pPr>
    </w:p>
    <w:p w:rsidR="00CC2F36" w:rsidRPr="008B2547" w:rsidRDefault="00CC2F36" w:rsidP="00CC2F36">
      <w:pPr>
        <w:pStyle w:val="Standard"/>
        <w:jc w:val="both"/>
      </w:pPr>
      <w:r w:rsidRPr="008B2547">
        <w:t xml:space="preserve">            M le directeur rappelle aux familles l’importance de faire remonter aux enseignants, le moindre incident afin que l’équipe puisse traiter l’affaire le plus rapidement possible.</w:t>
      </w:r>
    </w:p>
    <w:p w:rsidR="00CC2F36" w:rsidRPr="008B2547" w:rsidRDefault="00CC2F36" w:rsidP="00CC2F36">
      <w:pPr>
        <w:pStyle w:val="Standard"/>
        <w:ind w:left="720"/>
        <w:jc w:val="both"/>
      </w:pPr>
    </w:p>
    <w:p w:rsidR="00A3473B" w:rsidRDefault="00CC2F36" w:rsidP="00E57736">
      <w:pPr>
        <w:pStyle w:val="Standard"/>
        <w:ind w:left="720"/>
        <w:jc w:val="both"/>
      </w:pPr>
      <w:r w:rsidRPr="008B2547">
        <w:t xml:space="preserve">Mmes Dupont et </w:t>
      </w:r>
      <w:proofErr w:type="gramStart"/>
      <w:r w:rsidRPr="008B2547">
        <w:t>Planchenault ,</w:t>
      </w:r>
      <w:proofErr w:type="gramEnd"/>
      <w:r w:rsidRPr="008B2547">
        <w:t xml:space="preserve"> ambassadrices du protocole , expliquent le déroulé et le vocabulaire associé :</w:t>
      </w:r>
    </w:p>
    <w:p w:rsidR="00E57736" w:rsidRPr="008B2547" w:rsidRDefault="00E57736" w:rsidP="00E57736">
      <w:pPr>
        <w:pStyle w:val="Standard"/>
        <w:ind w:left="720"/>
        <w:jc w:val="both"/>
      </w:pPr>
    </w:p>
    <w:p w:rsidR="00E57736" w:rsidRPr="008B2547" w:rsidRDefault="00A3473B" w:rsidP="00A3473B">
      <w:pPr>
        <w:widowControl/>
        <w:spacing w:line="276" w:lineRule="auto"/>
        <w:rPr>
          <w:rFonts w:ascii="Times New Roman" w:hAnsi="Times New Roman" w:cs="Times New Roman"/>
          <w:bCs/>
        </w:rPr>
      </w:pPr>
      <w:r w:rsidRPr="008B2547">
        <w:rPr>
          <w:rFonts w:ascii="Times New Roman" w:hAnsi="Times New Roman" w:cs="Times New Roman"/>
          <w:bCs/>
        </w:rPr>
        <w:t xml:space="preserve">Le protocole </w:t>
      </w:r>
      <w:proofErr w:type="spellStart"/>
      <w:r w:rsidRPr="008B2547">
        <w:rPr>
          <w:rFonts w:ascii="Times New Roman" w:hAnsi="Times New Roman" w:cs="Times New Roman"/>
          <w:bCs/>
        </w:rPr>
        <w:t>pHARe</w:t>
      </w:r>
      <w:proofErr w:type="spellEnd"/>
    </w:p>
    <w:p w:rsidR="006E7648" w:rsidRDefault="00A3473B" w:rsidP="00A3473B">
      <w:pPr>
        <w:widowControl/>
        <w:spacing w:line="276" w:lineRule="auto"/>
        <w:rPr>
          <w:rFonts w:ascii="Times New Roman" w:hAnsi="Times New Roman" w:cs="Times New Roman"/>
        </w:rPr>
      </w:pPr>
      <w:r w:rsidRPr="008B2547">
        <w:rPr>
          <w:rFonts w:ascii="Times New Roman" w:hAnsi="Times New Roman" w:cs="Times New Roman"/>
        </w:rPr>
        <w:t>Il s’agit de doter les écoles d’un Plan de Prévention et de Traitement de harcèlement entre élèves, à l’école primaire on préférera le terme d’Intimidation scolaire.</w:t>
      </w:r>
    </w:p>
    <w:p w:rsidR="00E57736" w:rsidRPr="008B2547" w:rsidRDefault="00E57736" w:rsidP="00A3473B">
      <w:pPr>
        <w:widowControl/>
        <w:spacing w:line="276" w:lineRule="auto"/>
        <w:rPr>
          <w:rFonts w:ascii="Times New Roman" w:hAnsi="Times New Roman" w:cs="Times New Roman"/>
        </w:rPr>
      </w:pPr>
    </w:p>
    <w:p w:rsidR="006E7648" w:rsidRPr="008B2547" w:rsidRDefault="00A3473B" w:rsidP="00A3473B">
      <w:pPr>
        <w:widowControl/>
        <w:spacing w:line="276" w:lineRule="auto"/>
        <w:rPr>
          <w:rFonts w:ascii="Times New Roman" w:hAnsi="Times New Roman" w:cs="Times New Roman"/>
          <w:bCs/>
        </w:rPr>
      </w:pPr>
      <w:r w:rsidRPr="008B2547">
        <w:rPr>
          <w:rFonts w:ascii="Times New Roman" w:hAnsi="Times New Roman" w:cs="Times New Roman"/>
          <w:bCs/>
        </w:rPr>
        <w:t>Qu’entend-on par intimidation ?</w:t>
      </w:r>
    </w:p>
    <w:p w:rsidR="00A3473B" w:rsidRPr="008B2547" w:rsidRDefault="00A3473B" w:rsidP="00A3473B">
      <w:pPr>
        <w:widowControl/>
        <w:spacing w:line="276" w:lineRule="auto"/>
        <w:rPr>
          <w:rFonts w:ascii="Times New Roman" w:hAnsi="Times New Roman" w:cs="Times New Roman"/>
        </w:rPr>
      </w:pPr>
      <w:r w:rsidRPr="008B2547">
        <w:rPr>
          <w:rFonts w:ascii="Times New Roman" w:hAnsi="Times New Roman" w:cs="Times New Roman"/>
        </w:rPr>
        <w:t xml:space="preserve">Il s’agit de comportements, mots ou gestes </w:t>
      </w:r>
      <w:r w:rsidRPr="008B2547">
        <w:rPr>
          <w:rFonts w:ascii="Times New Roman" w:hAnsi="Times New Roman" w:cs="Times New Roman"/>
          <w:bCs/>
        </w:rPr>
        <w:t>répétitifs</w:t>
      </w:r>
      <w:r w:rsidRPr="008B2547">
        <w:rPr>
          <w:rFonts w:ascii="Times New Roman" w:hAnsi="Times New Roman" w:cs="Times New Roman"/>
        </w:rPr>
        <w:t xml:space="preserve"> qui isolent ou font mal et qui créent un sentiment d’impuissance et/ou de vulnérabilité.</w:t>
      </w:r>
      <w:r w:rsidR="006E7648" w:rsidRPr="008B2547">
        <w:rPr>
          <w:rFonts w:ascii="Times New Roman" w:hAnsi="Times New Roman" w:cs="Times New Roman"/>
        </w:rPr>
        <w:t xml:space="preserve"> </w:t>
      </w:r>
      <w:r w:rsidRPr="008B2547">
        <w:rPr>
          <w:rFonts w:ascii="Times New Roman" w:hAnsi="Times New Roman" w:cs="Times New Roman"/>
        </w:rPr>
        <w:t>Si l’équipe pédagogique constate ou est informée qu’il y a une situation d’intimidation le protocole est mis en place.</w:t>
      </w:r>
      <w:r w:rsidR="006E7648" w:rsidRPr="008B2547">
        <w:rPr>
          <w:rFonts w:ascii="Times New Roman" w:hAnsi="Times New Roman" w:cs="Times New Roman"/>
        </w:rPr>
        <w:t xml:space="preserve"> </w:t>
      </w:r>
      <w:r w:rsidRPr="008B2547">
        <w:rPr>
          <w:rFonts w:ascii="Times New Roman" w:hAnsi="Times New Roman" w:cs="Times New Roman"/>
        </w:rPr>
        <w:t>Il existe une équipe ressource au sein de chaque circonscription du 1</w:t>
      </w:r>
      <w:r w:rsidRPr="008B2547">
        <w:rPr>
          <w:rFonts w:ascii="Times New Roman" w:hAnsi="Times New Roman" w:cs="Times New Roman"/>
          <w:vertAlign w:val="superscript"/>
        </w:rPr>
        <w:t>er</w:t>
      </w:r>
      <w:r w:rsidRPr="008B2547">
        <w:rPr>
          <w:rFonts w:ascii="Times New Roman" w:hAnsi="Times New Roman" w:cs="Times New Roman"/>
        </w:rPr>
        <w:t xml:space="preserve"> degré (pour nous il s’agit de Combourg) et les enseignants des écoles sont formés petit à petit à la mise en place de ce protocole très codifié.</w:t>
      </w:r>
      <w:r w:rsidR="006E7648" w:rsidRPr="008B2547">
        <w:rPr>
          <w:rFonts w:ascii="Times New Roman" w:hAnsi="Times New Roman" w:cs="Times New Roman"/>
        </w:rPr>
        <w:t xml:space="preserve"> </w:t>
      </w:r>
      <w:r w:rsidRPr="008B2547">
        <w:rPr>
          <w:rFonts w:ascii="Times New Roman" w:hAnsi="Times New Roman" w:cs="Times New Roman"/>
        </w:rPr>
        <w:t xml:space="preserve">Nous devons d’ailleurs déclarer l’école comme ayant bénéficié de la formation </w:t>
      </w:r>
      <w:proofErr w:type="spellStart"/>
      <w:r w:rsidRPr="008B2547">
        <w:rPr>
          <w:rFonts w:ascii="Times New Roman" w:hAnsi="Times New Roman" w:cs="Times New Roman"/>
        </w:rPr>
        <w:t>pHARe</w:t>
      </w:r>
      <w:proofErr w:type="spellEnd"/>
      <w:r w:rsidRPr="008B2547">
        <w:rPr>
          <w:rFonts w:ascii="Times New Roman" w:hAnsi="Times New Roman" w:cs="Times New Roman"/>
        </w:rPr>
        <w:t xml:space="preserve"> sur une plate-forme de l’éducation nationale.</w:t>
      </w:r>
      <w:r w:rsidR="006E7648" w:rsidRPr="008B2547">
        <w:rPr>
          <w:rFonts w:ascii="Times New Roman" w:hAnsi="Times New Roman" w:cs="Times New Roman"/>
        </w:rPr>
        <w:t xml:space="preserve"> </w:t>
      </w:r>
      <w:r w:rsidRPr="008B2547">
        <w:rPr>
          <w:rFonts w:ascii="Times New Roman" w:hAnsi="Times New Roman" w:cs="Times New Roman"/>
        </w:rPr>
        <w:t>Ce protocole repose sur la Méthode de Préoccupation Partagée, il mobilise l’équipe enseignante ainsi que les élèves.</w:t>
      </w:r>
    </w:p>
    <w:p w:rsidR="00A3473B" w:rsidRPr="008B2547" w:rsidRDefault="00A3473B" w:rsidP="00A3473B">
      <w:pPr>
        <w:widowControl/>
        <w:spacing w:line="276" w:lineRule="auto"/>
        <w:rPr>
          <w:rFonts w:ascii="Times New Roman" w:hAnsi="Times New Roman" w:cs="Times New Roman"/>
          <w:bCs/>
        </w:rPr>
      </w:pPr>
    </w:p>
    <w:p w:rsidR="00A3473B" w:rsidRPr="008B2547" w:rsidRDefault="00A3473B" w:rsidP="00A3473B">
      <w:pPr>
        <w:widowControl/>
        <w:spacing w:line="276" w:lineRule="auto"/>
        <w:rPr>
          <w:rFonts w:ascii="Times New Roman" w:hAnsi="Times New Roman" w:cs="Times New Roman"/>
          <w:bCs/>
        </w:rPr>
      </w:pPr>
      <w:r w:rsidRPr="008B2547">
        <w:rPr>
          <w:rFonts w:ascii="Times New Roman" w:hAnsi="Times New Roman" w:cs="Times New Roman"/>
          <w:bCs/>
        </w:rPr>
        <w:t>Qu’est-ce que la Méthode de préoccupation Partagée ?</w:t>
      </w:r>
    </w:p>
    <w:p w:rsidR="00A3473B" w:rsidRPr="008B2547" w:rsidRDefault="00A3473B" w:rsidP="00A3473B">
      <w:pPr>
        <w:widowControl/>
        <w:spacing w:line="276" w:lineRule="auto"/>
        <w:rPr>
          <w:rFonts w:ascii="Times New Roman" w:hAnsi="Times New Roman" w:cs="Times New Roman"/>
        </w:rPr>
      </w:pPr>
      <w:r w:rsidRPr="008B2547">
        <w:rPr>
          <w:rFonts w:ascii="Times New Roman" w:hAnsi="Times New Roman" w:cs="Times New Roman"/>
        </w:rPr>
        <w:t>Il s’agit de convoquer, sans qu’il sache pourquoi, l’intimidateur présumé, pour lui dire que les enseignants s’inquiètent pour tel ou tel élève, le but est d’éveiller chez lui de l’empathie, qu’il se mette à la place de l’élève intimidé.</w:t>
      </w:r>
      <w:r w:rsidR="006E7648" w:rsidRPr="008B2547">
        <w:rPr>
          <w:rFonts w:ascii="Times New Roman" w:hAnsi="Times New Roman" w:cs="Times New Roman"/>
        </w:rPr>
        <w:t xml:space="preserve"> </w:t>
      </w:r>
      <w:r w:rsidRPr="008B2547">
        <w:rPr>
          <w:rFonts w:ascii="Times New Roman" w:hAnsi="Times New Roman" w:cs="Times New Roman"/>
        </w:rPr>
        <w:t>Le protocole, une fois mis en place, ne doit pas excéder 15 jours.</w:t>
      </w:r>
      <w:r w:rsidR="006E7648" w:rsidRPr="008B2547">
        <w:rPr>
          <w:rFonts w:ascii="Times New Roman" w:hAnsi="Times New Roman" w:cs="Times New Roman"/>
        </w:rPr>
        <w:t xml:space="preserve"> </w:t>
      </w:r>
      <w:r w:rsidR="00CC2F36" w:rsidRPr="008B2547">
        <w:rPr>
          <w:rFonts w:ascii="Times New Roman" w:hAnsi="Times New Roman" w:cs="Times New Roman"/>
        </w:rPr>
        <w:t>Au-delà de ce délai, si la situation n’a pas connu d’amélioration, la famille est convoquée pour trouver une solution.</w:t>
      </w:r>
    </w:p>
    <w:p w:rsidR="00CC2F36" w:rsidRPr="008B2547" w:rsidRDefault="00CC2F36" w:rsidP="00A3473B">
      <w:pPr>
        <w:widowControl/>
        <w:spacing w:line="276" w:lineRule="auto"/>
        <w:rPr>
          <w:rFonts w:ascii="Times New Roman" w:hAnsi="Times New Roman" w:cs="Times New Roman"/>
        </w:rPr>
      </w:pPr>
    </w:p>
    <w:p w:rsidR="00CC2F36" w:rsidRDefault="00A3473B" w:rsidP="00A3473B">
      <w:pPr>
        <w:widowControl/>
        <w:spacing w:line="276" w:lineRule="auto"/>
        <w:rPr>
          <w:rFonts w:ascii="Times New Roman" w:hAnsi="Times New Roman" w:cs="Times New Roman"/>
        </w:rPr>
      </w:pPr>
      <w:r w:rsidRPr="008B2547">
        <w:rPr>
          <w:rFonts w:ascii="Times New Roman" w:hAnsi="Times New Roman" w:cs="Times New Roman"/>
        </w:rPr>
        <w:t>Rappel : Il existe un numéro, le 3018, pour alerter d’une situation problématique.</w:t>
      </w:r>
      <w:r w:rsidR="00202158" w:rsidRPr="008B2547">
        <w:rPr>
          <w:rFonts w:ascii="Times New Roman" w:hAnsi="Times New Roman" w:cs="Times New Roman"/>
        </w:rPr>
        <w:t xml:space="preserve"> Nous conseillons toutefois, en cas de suspicion d’intimidation, d’aller voir </w:t>
      </w:r>
      <w:r w:rsidR="00D16381" w:rsidRPr="008B2547">
        <w:rPr>
          <w:rFonts w:ascii="Times New Roman" w:hAnsi="Times New Roman" w:cs="Times New Roman"/>
        </w:rPr>
        <w:t>directement</w:t>
      </w:r>
      <w:r w:rsidR="00202158" w:rsidRPr="008B2547">
        <w:rPr>
          <w:rFonts w:ascii="Times New Roman" w:hAnsi="Times New Roman" w:cs="Times New Roman"/>
        </w:rPr>
        <w:t xml:space="preserve"> l’ensei</w:t>
      </w:r>
      <w:r w:rsidR="008B2547" w:rsidRPr="008B2547">
        <w:rPr>
          <w:rFonts w:ascii="Times New Roman" w:hAnsi="Times New Roman" w:cs="Times New Roman"/>
        </w:rPr>
        <w:t>gnant concerné ou le directeur.</w:t>
      </w:r>
    </w:p>
    <w:p w:rsidR="00E57736" w:rsidRPr="008B2547" w:rsidRDefault="009B6C5E" w:rsidP="00A3473B">
      <w:pPr>
        <w:widowControl/>
        <w:spacing w:line="276" w:lineRule="auto"/>
        <w:rPr>
          <w:rFonts w:ascii="Times New Roman" w:hAnsi="Times New Roman" w:cs="Times New Roman"/>
        </w:rPr>
      </w:pPr>
      <w:r>
        <w:rPr>
          <w:rFonts w:ascii="Times New Roman" w:hAnsi="Times New Roman" w:cs="Times New Roman"/>
        </w:rPr>
        <w:t>5</w:t>
      </w:r>
    </w:p>
    <w:p w:rsidR="00F60197" w:rsidRPr="008B2547" w:rsidRDefault="00F60197" w:rsidP="007F408F">
      <w:pPr>
        <w:pStyle w:val="Standard"/>
        <w:jc w:val="both"/>
        <w:rPr>
          <w:u w:val="single"/>
        </w:rPr>
      </w:pPr>
    </w:p>
    <w:p w:rsidR="00F31448" w:rsidRPr="008B2547" w:rsidRDefault="00E42273" w:rsidP="00122943">
      <w:pPr>
        <w:pStyle w:val="Standard"/>
        <w:numPr>
          <w:ilvl w:val="0"/>
          <w:numId w:val="16"/>
        </w:numPr>
        <w:jc w:val="both"/>
        <w:rPr>
          <w:b/>
        </w:rPr>
      </w:pPr>
      <w:r w:rsidRPr="008B2547">
        <w:rPr>
          <w:b/>
        </w:rPr>
        <w:lastRenderedPageBreak/>
        <w:t>Questions diverses</w:t>
      </w:r>
    </w:p>
    <w:p w:rsidR="00D16381" w:rsidRPr="008B2547" w:rsidRDefault="00D16381" w:rsidP="00D16381">
      <w:pPr>
        <w:rPr>
          <w:rFonts w:ascii="Times New Roman" w:eastAsiaTheme="minorHAnsi" w:hAnsi="Times New Roman" w:cs="Times New Roman"/>
          <w:color w:val="222222"/>
        </w:rPr>
      </w:pPr>
      <w:r w:rsidRPr="008B2547">
        <w:rPr>
          <w:rFonts w:ascii="Times New Roman" w:hAnsi="Times New Roman" w:cs="Times New Roman"/>
          <w:color w:val="222222"/>
        </w:rPr>
        <w:t> </w:t>
      </w:r>
    </w:p>
    <w:p w:rsidR="008F6845" w:rsidRPr="008B2547" w:rsidRDefault="008F6845" w:rsidP="008F6845">
      <w:pPr>
        <w:widowControl/>
        <w:suppressAutoHyphens w:val="0"/>
        <w:autoSpaceDN/>
        <w:textAlignment w:val="auto"/>
        <w:rPr>
          <w:rFonts w:ascii="Times New Roman" w:eastAsia="Times New Roman" w:hAnsi="Times New Roman" w:cs="Times New Roman"/>
          <w:color w:val="000000"/>
          <w:kern w:val="0"/>
          <w:lang w:eastAsia="fr-FR" w:bidi="ar-SA"/>
        </w:rPr>
      </w:pPr>
      <w:r w:rsidRPr="008B2547">
        <w:rPr>
          <w:rFonts w:ascii="Times New Roman" w:eastAsia="Times New Roman" w:hAnsi="Times New Roman" w:cs="Times New Roman"/>
          <w:color w:val="000000"/>
          <w:kern w:val="0"/>
          <w:lang w:eastAsia="fr-FR" w:bidi="ar-SA"/>
        </w:rPr>
        <w:t xml:space="preserve">- Pourquoi certains élèves de niveaux identiques mais pas dans la même classe ne bénéficient pas de la même </w:t>
      </w:r>
      <w:proofErr w:type="gramStart"/>
      <w:r w:rsidRPr="008B2547">
        <w:rPr>
          <w:rFonts w:ascii="Times New Roman" w:eastAsia="Times New Roman" w:hAnsi="Times New Roman" w:cs="Times New Roman"/>
          <w:color w:val="000000"/>
          <w:kern w:val="0"/>
          <w:lang w:eastAsia="fr-FR" w:bidi="ar-SA"/>
        </w:rPr>
        <w:t>activité?</w:t>
      </w:r>
      <w:proofErr w:type="gramEnd"/>
      <w:r w:rsidRPr="008B2547">
        <w:rPr>
          <w:rFonts w:ascii="Times New Roman" w:eastAsia="Times New Roman" w:hAnsi="Times New Roman" w:cs="Times New Roman"/>
          <w:color w:val="000000"/>
          <w:kern w:val="0"/>
          <w:lang w:eastAsia="fr-FR" w:bidi="ar-SA"/>
        </w:rPr>
        <w:t xml:space="preserve"> Dans le programme du cycle 2 il y a piscine mais une demi classe de CE2 ne participe pas cette année. Cette question se pose aussi pour l'activité cirque.</w:t>
      </w:r>
    </w:p>
    <w:p w:rsidR="008F6845" w:rsidRPr="008B2547" w:rsidRDefault="00A9490B" w:rsidP="008F6845">
      <w:pPr>
        <w:widowControl/>
        <w:suppressAutoHyphens w:val="0"/>
        <w:autoSpaceDN/>
        <w:textAlignment w:val="auto"/>
        <w:rPr>
          <w:rFonts w:ascii="Times New Roman" w:eastAsia="Times New Roman" w:hAnsi="Times New Roman" w:cs="Times New Roman"/>
          <w:color w:val="000000"/>
          <w:kern w:val="0"/>
          <w:u w:val="single"/>
          <w:lang w:eastAsia="fr-FR" w:bidi="ar-SA"/>
        </w:rPr>
      </w:pPr>
      <w:r w:rsidRPr="008B2547">
        <w:rPr>
          <w:rFonts w:ascii="Times New Roman" w:eastAsia="Times New Roman" w:hAnsi="Times New Roman" w:cs="Times New Roman"/>
          <w:color w:val="000000"/>
          <w:kern w:val="0"/>
          <w:u w:val="single"/>
          <w:lang w:eastAsia="fr-FR" w:bidi="ar-SA"/>
        </w:rPr>
        <w:t>Réponse développée au début du point projet</w:t>
      </w:r>
    </w:p>
    <w:p w:rsidR="008F6845" w:rsidRPr="008B2547" w:rsidRDefault="008F6845" w:rsidP="008F6845">
      <w:pPr>
        <w:widowControl/>
        <w:suppressAutoHyphens w:val="0"/>
        <w:autoSpaceDN/>
        <w:textAlignment w:val="auto"/>
        <w:rPr>
          <w:rFonts w:ascii="Times New Roman" w:eastAsia="Times New Roman" w:hAnsi="Times New Roman" w:cs="Times New Roman"/>
          <w:color w:val="000000"/>
          <w:kern w:val="0"/>
          <w:lang w:eastAsia="fr-FR" w:bidi="ar-SA"/>
        </w:rPr>
      </w:pPr>
    </w:p>
    <w:p w:rsidR="008F6845" w:rsidRPr="008B2547" w:rsidRDefault="008F6845" w:rsidP="008F6845">
      <w:pPr>
        <w:widowControl/>
        <w:suppressAutoHyphens w:val="0"/>
        <w:autoSpaceDN/>
        <w:textAlignment w:val="auto"/>
        <w:rPr>
          <w:rFonts w:ascii="Times New Roman" w:eastAsia="Times New Roman" w:hAnsi="Times New Roman" w:cs="Times New Roman"/>
          <w:color w:val="000000"/>
          <w:kern w:val="0"/>
          <w:lang w:eastAsia="fr-FR" w:bidi="ar-SA"/>
        </w:rPr>
      </w:pPr>
      <w:r w:rsidRPr="008B2547">
        <w:rPr>
          <w:rFonts w:ascii="Times New Roman" w:eastAsia="Times New Roman" w:hAnsi="Times New Roman" w:cs="Times New Roman"/>
          <w:color w:val="000000"/>
          <w:kern w:val="0"/>
          <w:lang w:eastAsia="fr-FR" w:bidi="ar-SA"/>
        </w:rPr>
        <w:t>- Le tarif de la cantine pour les habitants hors commune est de 5</w:t>
      </w:r>
      <w:r w:rsidR="00CC2F36" w:rsidRPr="008B2547">
        <w:rPr>
          <w:rFonts w:ascii="Times New Roman" w:eastAsia="Times New Roman" w:hAnsi="Times New Roman" w:cs="Times New Roman"/>
          <w:color w:val="000000"/>
          <w:kern w:val="0"/>
          <w:lang w:eastAsia="fr-FR" w:bidi="ar-SA"/>
        </w:rPr>
        <w:t xml:space="preserve"> euros, pourquoi le tarif n'est-il </w:t>
      </w:r>
      <w:r w:rsidRPr="008B2547">
        <w:rPr>
          <w:rFonts w:ascii="Times New Roman" w:eastAsia="Times New Roman" w:hAnsi="Times New Roman" w:cs="Times New Roman"/>
          <w:color w:val="000000"/>
          <w:kern w:val="0"/>
          <w:lang w:eastAsia="fr-FR" w:bidi="ar-SA"/>
        </w:rPr>
        <w:t>pas établi en fonction du quotient familial ?</w:t>
      </w:r>
    </w:p>
    <w:p w:rsidR="00CC2F36" w:rsidRPr="008B2547" w:rsidRDefault="00CC2F36" w:rsidP="008F6845">
      <w:pPr>
        <w:widowControl/>
        <w:suppressAutoHyphens w:val="0"/>
        <w:autoSpaceDN/>
        <w:textAlignment w:val="auto"/>
        <w:rPr>
          <w:rFonts w:ascii="Times New Roman" w:eastAsia="Times New Roman" w:hAnsi="Times New Roman" w:cs="Times New Roman"/>
          <w:color w:val="000000"/>
          <w:kern w:val="0"/>
          <w:lang w:eastAsia="fr-FR" w:bidi="ar-SA"/>
        </w:rPr>
      </w:pPr>
    </w:p>
    <w:p w:rsidR="008B2547" w:rsidRPr="008B2547" w:rsidRDefault="00CC2F36" w:rsidP="008B2547">
      <w:pPr>
        <w:widowControl/>
        <w:suppressAutoHyphens w:val="0"/>
        <w:autoSpaceDN/>
        <w:textAlignment w:val="auto"/>
        <w:rPr>
          <w:rFonts w:ascii="Times New Roman" w:eastAsia="Times New Roman" w:hAnsi="Times New Roman" w:cs="Times New Roman"/>
          <w:color w:val="000000"/>
          <w:kern w:val="0"/>
          <w:lang w:eastAsia="fr-FR" w:bidi="ar-SA"/>
        </w:rPr>
      </w:pPr>
      <w:r w:rsidRPr="008B2547">
        <w:rPr>
          <w:rFonts w:ascii="Times New Roman" w:eastAsia="Times New Roman" w:hAnsi="Times New Roman" w:cs="Times New Roman"/>
          <w:color w:val="000000"/>
          <w:kern w:val="0"/>
          <w:u w:val="single"/>
          <w:lang w:eastAsia="fr-FR" w:bidi="ar-SA"/>
        </w:rPr>
        <w:t>Réponse :</w:t>
      </w:r>
      <w:r w:rsidRPr="008B2547">
        <w:rPr>
          <w:rFonts w:ascii="Times New Roman" w:eastAsia="Times New Roman" w:hAnsi="Times New Roman" w:cs="Times New Roman"/>
          <w:color w:val="000000"/>
          <w:kern w:val="0"/>
          <w:lang w:eastAsia="fr-FR" w:bidi="ar-SA"/>
        </w:rPr>
        <w:t xml:space="preserve"> </w:t>
      </w:r>
    </w:p>
    <w:p w:rsidR="008F6845" w:rsidRPr="008B2547" w:rsidRDefault="008B2547" w:rsidP="008B2547">
      <w:pPr>
        <w:widowControl/>
        <w:suppressAutoHyphens w:val="0"/>
        <w:autoSpaceDN/>
        <w:textAlignment w:val="auto"/>
        <w:rPr>
          <w:rFonts w:ascii="Times New Roman" w:eastAsia="Times New Roman" w:hAnsi="Times New Roman" w:cs="Times New Roman"/>
          <w:color w:val="000000"/>
          <w:kern w:val="0"/>
          <w:lang w:eastAsia="fr-FR" w:bidi="ar-SA"/>
        </w:rPr>
      </w:pPr>
      <w:r w:rsidRPr="008B2547">
        <w:rPr>
          <w:rFonts w:ascii="Times New Roman" w:eastAsia="Times New Roman" w:hAnsi="Times New Roman" w:cs="Times New Roman"/>
          <w:color w:val="000000"/>
          <w:kern w:val="0"/>
          <w:lang w:eastAsia="fr-FR" w:bidi="ar-SA"/>
        </w:rPr>
        <w:t>Le tarif différencié pour</w:t>
      </w:r>
      <w:r w:rsidR="00A9490B" w:rsidRPr="008B2547">
        <w:rPr>
          <w:rFonts w:ascii="Times New Roman" w:eastAsia="Times New Roman" w:hAnsi="Times New Roman" w:cs="Times New Roman"/>
          <w:color w:val="000000"/>
          <w:kern w:val="0"/>
          <w:lang w:eastAsia="fr-FR" w:bidi="ar-SA"/>
        </w:rPr>
        <w:t xml:space="preserve"> les élèves habitant Trimer, </w:t>
      </w:r>
      <w:r w:rsidRPr="008B2547">
        <w:rPr>
          <w:rFonts w:ascii="Times New Roman" w:eastAsia="Times New Roman" w:hAnsi="Times New Roman" w:cs="Times New Roman"/>
          <w:color w:val="000000"/>
          <w:kern w:val="0"/>
          <w:lang w:eastAsia="fr-FR" w:bidi="ar-SA"/>
        </w:rPr>
        <w:t xml:space="preserve">qui </w:t>
      </w:r>
      <w:r w:rsidR="00A9490B" w:rsidRPr="008B2547">
        <w:rPr>
          <w:rFonts w:ascii="Times New Roman" w:eastAsia="Times New Roman" w:hAnsi="Times New Roman" w:cs="Times New Roman"/>
          <w:color w:val="000000"/>
          <w:kern w:val="0"/>
          <w:lang w:eastAsia="fr-FR" w:bidi="ar-SA"/>
        </w:rPr>
        <w:t>n’on</w:t>
      </w:r>
      <w:r w:rsidRPr="008B2547">
        <w:rPr>
          <w:rFonts w:ascii="Times New Roman" w:eastAsia="Times New Roman" w:hAnsi="Times New Roman" w:cs="Times New Roman"/>
          <w:color w:val="000000"/>
          <w:kern w:val="0"/>
          <w:lang w:eastAsia="fr-FR" w:bidi="ar-SA"/>
        </w:rPr>
        <w:t>t pas d’école dans leur commune va être mis en œuvre.</w:t>
      </w:r>
    </w:p>
    <w:p w:rsidR="008B2547" w:rsidRPr="008B2547" w:rsidRDefault="008B2547" w:rsidP="008B2547">
      <w:pPr>
        <w:widowControl/>
        <w:suppressAutoHyphens w:val="0"/>
        <w:autoSpaceDN/>
        <w:textAlignment w:val="auto"/>
        <w:rPr>
          <w:rFonts w:ascii="Times New Roman" w:eastAsia="Times New Roman" w:hAnsi="Times New Roman" w:cs="Times New Roman"/>
          <w:color w:val="000000"/>
          <w:kern w:val="0"/>
          <w:lang w:eastAsia="fr-FR" w:bidi="ar-SA"/>
        </w:rPr>
      </w:pPr>
      <w:r w:rsidRPr="008B2547">
        <w:rPr>
          <w:rFonts w:ascii="Times New Roman" w:eastAsia="Times New Roman" w:hAnsi="Times New Roman" w:cs="Times New Roman"/>
          <w:color w:val="000000"/>
          <w:kern w:val="0"/>
          <w:lang w:eastAsia="fr-FR" w:bidi="ar-SA"/>
        </w:rPr>
        <w:t>Pour les quelques élèves hors commune qui ont une école le tarif « hors commune » continuera à s’appliquer</w:t>
      </w:r>
    </w:p>
    <w:p w:rsidR="008F6845" w:rsidRPr="008B2547" w:rsidRDefault="008F6845" w:rsidP="008B0391">
      <w:pPr>
        <w:pStyle w:val="Standard"/>
        <w:jc w:val="both"/>
        <w:rPr>
          <w:u w:val="single"/>
        </w:rPr>
      </w:pPr>
    </w:p>
    <w:p w:rsidR="008F6845" w:rsidRPr="008B2547" w:rsidRDefault="008F6845" w:rsidP="008B0391">
      <w:pPr>
        <w:pStyle w:val="Standard"/>
        <w:jc w:val="both"/>
        <w:rPr>
          <w:u w:val="single"/>
        </w:rPr>
      </w:pPr>
    </w:p>
    <w:p w:rsidR="00F31448" w:rsidRPr="008B2547" w:rsidRDefault="008C5149" w:rsidP="008B2547">
      <w:pPr>
        <w:pStyle w:val="Standard"/>
        <w:jc w:val="center"/>
        <w:rPr>
          <w:b/>
          <w:sz w:val="32"/>
          <w:szCs w:val="32"/>
        </w:rPr>
      </w:pPr>
      <w:r w:rsidRPr="008B2547">
        <w:rPr>
          <w:b/>
          <w:sz w:val="32"/>
          <w:szCs w:val="32"/>
        </w:rPr>
        <w:t>Prochain conseil d’école :</w:t>
      </w:r>
      <w:r w:rsidR="00A9490B" w:rsidRPr="008B2547">
        <w:rPr>
          <w:b/>
          <w:sz w:val="32"/>
          <w:szCs w:val="32"/>
        </w:rPr>
        <w:t xml:space="preserve"> (</w:t>
      </w:r>
      <w:r w:rsidR="00F72B23" w:rsidRPr="008B2547">
        <w:rPr>
          <w:b/>
          <w:sz w:val="32"/>
          <w:szCs w:val="32"/>
        </w:rPr>
        <w:t>Il aura lieu le</w:t>
      </w:r>
      <w:r w:rsidR="00A9490B" w:rsidRPr="008B2547">
        <w:rPr>
          <w:b/>
          <w:sz w:val="32"/>
          <w:szCs w:val="32"/>
        </w:rPr>
        <w:t xml:space="preserve"> jeudi 30 janvier</w:t>
      </w:r>
      <w:r w:rsidR="00F72B23" w:rsidRPr="008B2547">
        <w:rPr>
          <w:b/>
          <w:sz w:val="32"/>
          <w:szCs w:val="32"/>
        </w:rPr>
        <w:t xml:space="preserve"> </w:t>
      </w:r>
      <w:r w:rsidRPr="008B2547">
        <w:rPr>
          <w:b/>
          <w:sz w:val="32"/>
          <w:szCs w:val="32"/>
        </w:rPr>
        <w:t>dans la salle du conseil municipal</w:t>
      </w:r>
      <w:r w:rsidR="008B0391" w:rsidRPr="008B2547">
        <w:rPr>
          <w:b/>
          <w:sz w:val="32"/>
          <w:szCs w:val="32"/>
        </w:rPr>
        <w:t>.</w:t>
      </w:r>
    </w:p>
    <w:sectPr w:rsidR="00F31448" w:rsidRPr="008B2547" w:rsidSect="006E7648">
      <w:type w:val="continuous"/>
      <w:pgSz w:w="11906" w:h="16838"/>
      <w:pgMar w:top="340" w:right="340" w:bottom="340" w:left="3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4C0" w:rsidRDefault="00A234C0">
      <w:r>
        <w:separator/>
      </w:r>
    </w:p>
  </w:endnote>
  <w:endnote w:type="continuationSeparator" w:id="0">
    <w:p w:rsidR="00A234C0" w:rsidRDefault="00A2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729566"/>
      <w:docPartObj>
        <w:docPartGallery w:val="Page Numbers (Bottom of Page)"/>
        <w:docPartUnique/>
      </w:docPartObj>
    </w:sdtPr>
    <w:sdtEndPr/>
    <w:sdtContent>
      <w:p w:rsidR="00C11036" w:rsidRDefault="00C11036">
        <w:pPr>
          <w:pStyle w:val="Pieddepage"/>
          <w:jc w:val="right"/>
        </w:pPr>
        <w:r>
          <w:fldChar w:fldCharType="begin"/>
        </w:r>
        <w:r>
          <w:instrText>PAGE   \* MERGEFORMAT</w:instrText>
        </w:r>
        <w:r>
          <w:fldChar w:fldCharType="separate"/>
        </w:r>
        <w:r w:rsidR="00ED17E8">
          <w:rPr>
            <w:noProof/>
          </w:rPr>
          <w:t>5</w:t>
        </w:r>
        <w:r>
          <w:fldChar w:fldCharType="end"/>
        </w:r>
      </w:p>
    </w:sdtContent>
  </w:sdt>
  <w:p w:rsidR="00C11036" w:rsidRDefault="00C1103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4C0" w:rsidRDefault="00A234C0">
      <w:r>
        <w:rPr>
          <w:color w:val="000000"/>
        </w:rPr>
        <w:separator/>
      </w:r>
    </w:p>
  </w:footnote>
  <w:footnote w:type="continuationSeparator" w:id="0">
    <w:p w:rsidR="00A234C0" w:rsidRDefault="00A234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268"/>
    <w:multiLevelType w:val="multilevel"/>
    <w:tmpl w:val="6C44CEBA"/>
    <w:lvl w:ilvl="0">
      <w:start w:val="1"/>
      <w:numFmt w:val="decimal"/>
      <w:lvlText w:val="%1."/>
      <w:lvlJc w:val="left"/>
      <w:pPr>
        <w:ind w:left="720" w:hanging="360"/>
      </w:pPr>
      <w:rPr>
        <w:rFonts w:ascii="Calibri" w:hAnsi="Calibri" w:cs="Calibri"/>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FC444C"/>
    <w:multiLevelType w:val="hybridMultilevel"/>
    <w:tmpl w:val="3AE23CE2"/>
    <w:lvl w:ilvl="0" w:tplc="D42C262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215B3F"/>
    <w:multiLevelType w:val="multilevel"/>
    <w:tmpl w:val="9E68845C"/>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35F672E"/>
    <w:multiLevelType w:val="multilevel"/>
    <w:tmpl w:val="43D4B0A4"/>
    <w:styleLink w:val="WW8Num14"/>
    <w:lvl w:ilvl="0">
      <w:numFmt w:val="bullet"/>
      <w:lvlText w:val=""/>
      <w:lvlJc w:val="left"/>
      <w:pPr>
        <w:ind w:left="720" w:hanging="360"/>
      </w:pPr>
      <w:rPr>
        <w:rFonts w:ascii="Wingdings" w:eastAsia="Times New Roman"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7E142FA"/>
    <w:multiLevelType w:val="multilevel"/>
    <w:tmpl w:val="5598FEC0"/>
    <w:styleLink w:val="WW8Num7"/>
    <w:lvl w:ilvl="0">
      <w:numFmt w:val="bullet"/>
      <w:lvlText w:val="-"/>
      <w:lvlJc w:val="left"/>
      <w:pPr>
        <w:ind w:left="720" w:hanging="360"/>
      </w:pPr>
      <w:rPr>
        <w:rFonts w:ascii="Comic Sans MS" w:eastAsia="Times New Roman" w:hAnsi="Comic Sans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D5B6317"/>
    <w:multiLevelType w:val="multilevel"/>
    <w:tmpl w:val="54A6F890"/>
    <w:styleLink w:val="WW8Num6"/>
    <w:lvl w:ilvl="0">
      <w:numFmt w:val="bullet"/>
      <w:lvlText w:val="-"/>
      <w:lvlJc w:val="left"/>
      <w:pPr>
        <w:ind w:left="720" w:hanging="360"/>
      </w:pPr>
      <w:rPr>
        <w:rFonts w:ascii="Comic Sans MS" w:eastAsia="Times New Roman" w:hAnsi="Comic Sans MS" w:cs="Times New Roman"/>
      </w:rPr>
    </w:lvl>
    <w:lvl w:ilvl="1">
      <w:numFmt w:val="bullet"/>
      <w:lvlText w:val=""/>
      <w:lvlJc w:val="left"/>
      <w:rPr>
        <w:rFonts w:ascii="Wingdings" w:hAnsi="Wingdings"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
      <w:lvlJc w:val="left"/>
      <w:pPr>
        <w:ind w:left="3240" w:firstLine="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229E3CFF"/>
    <w:multiLevelType w:val="multilevel"/>
    <w:tmpl w:val="90685C00"/>
    <w:styleLink w:val="WW8Num11"/>
    <w:lvl w:ilvl="0">
      <w:numFmt w:val="bullet"/>
      <w:lvlText w:val=""/>
      <w:lvlJc w:val="left"/>
      <w:pPr>
        <w:ind w:left="708" w:firstLine="0"/>
      </w:pPr>
      <w:rPr>
        <w:rFonts w:ascii="Wingdings" w:hAnsi="Wingdings" w:cs="Wingdings"/>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cs="Wingdings"/>
      </w:rPr>
    </w:lvl>
    <w:lvl w:ilvl="3">
      <w:numFmt w:val="bullet"/>
      <w:lvlText w:val=""/>
      <w:lvlJc w:val="left"/>
      <w:pPr>
        <w:ind w:left="3588" w:hanging="360"/>
      </w:pPr>
      <w:rPr>
        <w:rFonts w:ascii="Symbol" w:hAnsi="Symbol" w:cs="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cs="Wingdings"/>
      </w:rPr>
    </w:lvl>
    <w:lvl w:ilvl="6">
      <w:numFmt w:val="bullet"/>
      <w:lvlText w:val=""/>
      <w:lvlJc w:val="left"/>
      <w:pPr>
        <w:ind w:left="5748" w:hanging="360"/>
      </w:pPr>
      <w:rPr>
        <w:rFonts w:ascii="Symbol" w:hAnsi="Symbol" w:cs="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cs="Wingdings"/>
      </w:rPr>
    </w:lvl>
  </w:abstractNum>
  <w:abstractNum w:abstractNumId="7" w15:restartNumberingAfterBreak="0">
    <w:nsid w:val="27F225A6"/>
    <w:multiLevelType w:val="multilevel"/>
    <w:tmpl w:val="352ADB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4B6851"/>
    <w:multiLevelType w:val="multilevel"/>
    <w:tmpl w:val="82FED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FE564DD"/>
    <w:multiLevelType w:val="multilevel"/>
    <w:tmpl w:val="622A4AF6"/>
    <w:styleLink w:val="WW8Num9"/>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44622C19"/>
    <w:multiLevelType w:val="multilevel"/>
    <w:tmpl w:val="1108BBB6"/>
    <w:styleLink w:val="WW8Num2"/>
    <w:lvl w:ilvl="0">
      <w:numFmt w:val="bullet"/>
      <w:lvlText w:val=""/>
      <w:lvlJc w:val="left"/>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4ECB0CF2"/>
    <w:multiLevelType w:val="multilevel"/>
    <w:tmpl w:val="A1EEC7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99902EE"/>
    <w:multiLevelType w:val="multilevel"/>
    <w:tmpl w:val="07B4C342"/>
    <w:styleLink w:val="WW8Num5"/>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5A3C7A5B"/>
    <w:multiLevelType w:val="multilevel"/>
    <w:tmpl w:val="A2B0E2F0"/>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D15BD7"/>
    <w:multiLevelType w:val="multilevel"/>
    <w:tmpl w:val="001A5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B656E52"/>
    <w:multiLevelType w:val="hybridMultilevel"/>
    <w:tmpl w:val="C610E8D6"/>
    <w:lvl w:ilvl="0" w:tplc="490A95A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1800D7"/>
    <w:multiLevelType w:val="multilevel"/>
    <w:tmpl w:val="EF46FD86"/>
    <w:styleLink w:val="WW8Num8"/>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6A6D342B"/>
    <w:multiLevelType w:val="multilevel"/>
    <w:tmpl w:val="1988B484"/>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7A1527"/>
    <w:multiLevelType w:val="multilevel"/>
    <w:tmpl w:val="6C44CEBA"/>
    <w:styleLink w:val="WW8Num16"/>
    <w:lvl w:ilvl="0">
      <w:start w:val="1"/>
      <w:numFmt w:val="decimal"/>
      <w:lvlText w:val="%1."/>
      <w:lvlJc w:val="left"/>
      <w:pPr>
        <w:ind w:left="720" w:hanging="360"/>
      </w:pPr>
      <w:rPr>
        <w:rFonts w:ascii="Calibri" w:hAnsi="Calibri" w:cs="Calibri"/>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D76D12"/>
    <w:multiLevelType w:val="multilevel"/>
    <w:tmpl w:val="3DA0B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9CD79D8"/>
    <w:multiLevelType w:val="multilevel"/>
    <w:tmpl w:val="3800BFF6"/>
    <w:styleLink w:val="WW8Num12"/>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7A0F690F"/>
    <w:multiLevelType w:val="multilevel"/>
    <w:tmpl w:val="5A726330"/>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E56C03"/>
    <w:multiLevelType w:val="multilevel"/>
    <w:tmpl w:val="EA3E0472"/>
    <w:styleLink w:val="WW8Num15"/>
    <w:lvl w:ilvl="0">
      <w:numFmt w:val="bullet"/>
      <w:lvlText w:val=""/>
      <w:lvlJc w:val="left"/>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7D836BC9"/>
    <w:multiLevelType w:val="multilevel"/>
    <w:tmpl w:val="AE5EEB66"/>
    <w:styleLink w:val="WW8Num1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7DD81ACE"/>
    <w:multiLevelType w:val="multilevel"/>
    <w:tmpl w:val="FB742C6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21"/>
  </w:num>
  <w:num w:numId="2">
    <w:abstractNumId w:val="10"/>
  </w:num>
  <w:num w:numId="3">
    <w:abstractNumId w:val="17"/>
  </w:num>
  <w:num w:numId="4">
    <w:abstractNumId w:val="13"/>
  </w:num>
  <w:num w:numId="5">
    <w:abstractNumId w:val="12"/>
  </w:num>
  <w:num w:numId="6">
    <w:abstractNumId w:val="5"/>
  </w:num>
  <w:num w:numId="7">
    <w:abstractNumId w:val="4"/>
  </w:num>
  <w:num w:numId="8">
    <w:abstractNumId w:val="16"/>
  </w:num>
  <w:num w:numId="9">
    <w:abstractNumId w:val="9"/>
  </w:num>
  <w:num w:numId="10">
    <w:abstractNumId w:val="2"/>
  </w:num>
  <w:num w:numId="11">
    <w:abstractNumId w:val="6"/>
  </w:num>
  <w:num w:numId="12">
    <w:abstractNumId w:val="20"/>
  </w:num>
  <w:num w:numId="13">
    <w:abstractNumId w:val="23"/>
  </w:num>
  <w:num w:numId="14">
    <w:abstractNumId w:val="3"/>
  </w:num>
  <w:num w:numId="15">
    <w:abstractNumId w:val="22"/>
  </w:num>
  <w:num w:numId="16">
    <w:abstractNumId w:val="18"/>
  </w:num>
  <w:num w:numId="17">
    <w:abstractNumId w:val="18"/>
    <w:lvlOverride w:ilvl="0">
      <w:startOverride w:val="1"/>
    </w:lvlOverride>
  </w:num>
  <w:num w:numId="18">
    <w:abstractNumId w:val="12"/>
  </w:num>
  <w:num w:numId="19">
    <w:abstractNumId w:val="15"/>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48"/>
    <w:rsid w:val="00011356"/>
    <w:rsid w:val="00023F04"/>
    <w:rsid w:val="000377DF"/>
    <w:rsid w:val="000662CE"/>
    <w:rsid w:val="00070DE9"/>
    <w:rsid w:val="000A27F8"/>
    <w:rsid w:val="000B1EA9"/>
    <w:rsid w:val="000B517E"/>
    <w:rsid w:val="000B54D3"/>
    <w:rsid w:val="000C4692"/>
    <w:rsid w:val="000E3BC1"/>
    <w:rsid w:val="000F6408"/>
    <w:rsid w:val="00106560"/>
    <w:rsid w:val="00122943"/>
    <w:rsid w:val="0013134B"/>
    <w:rsid w:val="00152AD6"/>
    <w:rsid w:val="00154F09"/>
    <w:rsid w:val="0018517F"/>
    <w:rsid w:val="00196633"/>
    <w:rsid w:val="001A0FA7"/>
    <w:rsid w:val="001B1229"/>
    <w:rsid w:val="001C72AD"/>
    <w:rsid w:val="00202158"/>
    <w:rsid w:val="00213154"/>
    <w:rsid w:val="00220074"/>
    <w:rsid w:val="00242D7A"/>
    <w:rsid w:val="00253C2B"/>
    <w:rsid w:val="00257672"/>
    <w:rsid w:val="00257F70"/>
    <w:rsid w:val="0027518B"/>
    <w:rsid w:val="00282142"/>
    <w:rsid w:val="00284660"/>
    <w:rsid w:val="002B798C"/>
    <w:rsid w:val="002F64D1"/>
    <w:rsid w:val="0030550B"/>
    <w:rsid w:val="00305904"/>
    <w:rsid w:val="00351937"/>
    <w:rsid w:val="00352C77"/>
    <w:rsid w:val="003671EF"/>
    <w:rsid w:val="003877D0"/>
    <w:rsid w:val="003955CA"/>
    <w:rsid w:val="003A61DF"/>
    <w:rsid w:val="003C7B23"/>
    <w:rsid w:val="003F53A5"/>
    <w:rsid w:val="004260E1"/>
    <w:rsid w:val="00444F33"/>
    <w:rsid w:val="00457A1F"/>
    <w:rsid w:val="00485349"/>
    <w:rsid w:val="0048711E"/>
    <w:rsid w:val="00487C7C"/>
    <w:rsid w:val="004C3BFC"/>
    <w:rsid w:val="004C56F0"/>
    <w:rsid w:val="004D0199"/>
    <w:rsid w:val="004E1A32"/>
    <w:rsid w:val="004F1DA5"/>
    <w:rsid w:val="00517402"/>
    <w:rsid w:val="0052118D"/>
    <w:rsid w:val="00533ACF"/>
    <w:rsid w:val="00552272"/>
    <w:rsid w:val="00560924"/>
    <w:rsid w:val="005711CF"/>
    <w:rsid w:val="00573297"/>
    <w:rsid w:val="0059430D"/>
    <w:rsid w:val="005C4C3D"/>
    <w:rsid w:val="005F3AEE"/>
    <w:rsid w:val="006230B2"/>
    <w:rsid w:val="00626B1F"/>
    <w:rsid w:val="00635B5C"/>
    <w:rsid w:val="00660AB2"/>
    <w:rsid w:val="006C1F3D"/>
    <w:rsid w:val="006D4DD8"/>
    <w:rsid w:val="006E4711"/>
    <w:rsid w:val="006E7648"/>
    <w:rsid w:val="00711EA5"/>
    <w:rsid w:val="007132CC"/>
    <w:rsid w:val="007171B4"/>
    <w:rsid w:val="00723532"/>
    <w:rsid w:val="00752629"/>
    <w:rsid w:val="00753449"/>
    <w:rsid w:val="007617EA"/>
    <w:rsid w:val="00764C98"/>
    <w:rsid w:val="007C40F6"/>
    <w:rsid w:val="007F408F"/>
    <w:rsid w:val="00800DAB"/>
    <w:rsid w:val="00804B6A"/>
    <w:rsid w:val="00850886"/>
    <w:rsid w:val="008627D6"/>
    <w:rsid w:val="008818BE"/>
    <w:rsid w:val="00895600"/>
    <w:rsid w:val="008B0391"/>
    <w:rsid w:val="008B2547"/>
    <w:rsid w:val="008C2CFC"/>
    <w:rsid w:val="008C5149"/>
    <w:rsid w:val="008F6845"/>
    <w:rsid w:val="00900530"/>
    <w:rsid w:val="0093207F"/>
    <w:rsid w:val="00975D8E"/>
    <w:rsid w:val="009A08D5"/>
    <w:rsid w:val="009A5A73"/>
    <w:rsid w:val="009B2E0D"/>
    <w:rsid w:val="009B61C7"/>
    <w:rsid w:val="009B645A"/>
    <w:rsid w:val="009B6C5E"/>
    <w:rsid w:val="009B6F89"/>
    <w:rsid w:val="009B70DB"/>
    <w:rsid w:val="009C3584"/>
    <w:rsid w:val="00A028D6"/>
    <w:rsid w:val="00A234C0"/>
    <w:rsid w:val="00A3473B"/>
    <w:rsid w:val="00A70E49"/>
    <w:rsid w:val="00A9490B"/>
    <w:rsid w:val="00A95E29"/>
    <w:rsid w:val="00A97378"/>
    <w:rsid w:val="00AA5231"/>
    <w:rsid w:val="00AC1046"/>
    <w:rsid w:val="00AD0B2E"/>
    <w:rsid w:val="00AE3E9C"/>
    <w:rsid w:val="00B310EE"/>
    <w:rsid w:val="00B37B67"/>
    <w:rsid w:val="00B63C3E"/>
    <w:rsid w:val="00B7086D"/>
    <w:rsid w:val="00B769C4"/>
    <w:rsid w:val="00B93F4F"/>
    <w:rsid w:val="00BA50E3"/>
    <w:rsid w:val="00BA5E6A"/>
    <w:rsid w:val="00BC656D"/>
    <w:rsid w:val="00BD3414"/>
    <w:rsid w:val="00BD63DE"/>
    <w:rsid w:val="00BE2EEC"/>
    <w:rsid w:val="00C11036"/>
    <w:rsid w:val="00C16550"/>
    <w:rsid w:val="00C27BDC"/>
    <w:rsid w:val="00C62053"/>
    <w:rsid w:val="00C66FD9"/>
    <w:rsid w:val="00C85CC5"/>
    <w:rsid w:val="00C97695"/>
    <w:rsid w:val="00CA176E"/>
    <w:rsid w:val="00CA6593"/>
    <w:rsid w:val="00CB3B66"/>
    <w:rsid w:val="00CC2F36"/>
    <w:rsid w:val="00CC69E2"/>
    <w:rsid w:val="00CE7B1E"/>
    <w:rsid w:val="00CF2996"/>
    <w:rsid w:val="00D01000"/>
    <w:rsid w:val="00D1051C"/>
    <w:rsid w:val="00D16381"/>
    <w:rsid w:val="00D36A42"/>
    <w:rsid w:val="00D666FB"/>
    <w:rsid w:val="00D738C7"/>
    <w:rsid w:val="00D77A0D"/>
    <w:rsid w:val="00DA6B98"/>
    <w:rsid w:val="00E16117"/>
    <w:rsid w:val="00E42273"/>
    <w:rsid w:val="00E57736"/>
    <w:rsid w:val="00E721E2"/>
    <w:rsid w:val="00E81886"/>
    <w:rsid w:val="00E85A4D"/>
    <w:rsid w:val="00E92E3E"/>
    <w:rsid w:val="00EA3563"/>
    <w:rsid w:val="00ED17E8"/>
    <w:rsid w:val="00ED48E1"/>
    <w:rsid w:val="00EF1E4D"/>
    <w:rsid w:val="00EF5091"/>
    <w:rsid w:val="00F00B69"/>
    <w:rsid w:val="00F31448"/>
    <w:rsid w:val="00F47B27"/>
    <w:rsid w:val="00F53F39"/>
    <w:rsid w:val="00F60197"/>
    <w:rsid w:val="00F72B23"/>
    <w:rsid w:val="00FA0E2A"/>
    <w:rsid w:val="00FA2CB3"/>
    <w:rsid w:val="00FB20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299A"/>
  <w15:docId w15:val="{03B6BA0B-36A0-456C-BD26-ABBEAC2C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ormalWeb">
    <w:name w:val="Normal (Web)"/>
    <w:basedOn w:val="Standard"/>
    <w:uiPriority w:val="99"/>
    <w:pPr>
      <w:spacing w:before="280" w:after="280"/>
    </w:pPr>
  </w:style>
  <w:style w:type="paragraph" w:styleId="Paragraphedeliste">
    <w:name w:val="List Paragraph"/>
    <w:basedOn w:val="Standard"/>
    <w:pPr>
      <w:ind w:left="708"/>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rFonts w:ascii="Comic Sans MS" w:eastAsia="Times New Roman" w:hAnsi="Comic Sans MS" w:cs="Times New Roman"/>
    </w:rPr>
  </w:style>
  <w:style w:type="character" w:customStyle="1" w:styleId="WW8Num6z1">
    <w:name w:val="WW8Num6z1"/>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6z7">
    <w:name w:val="WW8Num6z7"/>
    <w:rPr>
      <w:rFonts w:ascii="Courier New" w:eastAsia="Courier New" w:hAnsi="Courier New" w:cs="Courier New"/>
    </w:rPr>
  </w:style>
  <w:style w:type="character" w:customStyle="1" w:styleId="WW8Num7z0">
    <w:name w:val="WW8Num7z0"/>
    <w:rPr>
      <w:rFonts w:ascii="Comic Sans MS" w:eastAsia="Times New Roman" w:hAnsi="Comic Sans MS" w:cs="Times New Roman"/>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Calibri" w:eastAsia="Times New Roman" w:hAnsi="Calibri" w:cs="Times New Roman"/>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rPr>
      <w:rFonts w:ascii="Wingdings" w:eastAsia="Wingdings" w:hAnsi="Wingdings" w:cs="Wingdings"/>
    </w:rPr>
  </w:style>
  <w:style w:type="character" w:customStyle="1" w:styleId="WW8Num11z1">
    <w:name w:val="WW8Num11z1"/>
    <w:rPr>
      <w:rFonts w:ascii="Courier New" w:eastAsia="Courier New" w:hAnsi="Courier New" w:cs="Courier New"/>
    </w:rPr>
  </w:style>
  <w:style w:type="character" w:customStyle="1" w:styleId="WW8Num11z3">
    <w:name w:val="WW8Num11z3"/>
    <w:rPr>
      <w:rFonts w:ascii="Symbol" w:eastAsia="Symbol" w:hAnsi="Symbol" w:cs="Symbol"/>
    </w:rPr>
  </w:style>
  <w:style w:type="character" w:customStyle="1" w:styleId="WW8Num12z0">
    <w:name w:val="WW8Num12z0"/>
    <w:rPr>
      <w:rFonts w:ascii="Calibri" w:eastAsia="Times New Roman" w:hAnsi="Calibri" w:cs="Times New Roman"/>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Wingdings" w:eastAsia="Times New Roman" w:hAnsi="Wingdings" w:cs="Times New Roman"/>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3">
    <w:name w:val="WW8Num15z3"/>
    <w:rPr>
      <w:rFonts w:ascii="Symbol" w:eastAsia="Symbol" w:hAnsi="Symbol" w:cs="Symbol"/>
    </w:rPr>
  </w:style>
  <w:style w:type="character" w:customStyle="1" w:styleId="WW8Num16z0">
    <w:name w:val="WW8Num16z0"/>
    <w:rPr>
      <w:rFonts w:ascii="Calibri" w:eastAsia="Calibri" w:hAnsi="Calibri" w:cs="Calibri"/>
      <w:b/>
      <w:b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styleId="Accentuation">
    <w:name w:val="Emphasis"/>
    <w:basedOn w:val="Policepardfaut"/>
    <w:rPr>
      <w:i/>
      <w:iCs/>
    </w:rPr>
  </w:style>
  <w:style w:type="character" w:customStyle="1" w:styleId="StrongEmphasis">
    <w:name w:val="Strong Emphasis"/>
    <w:basedOn w:val="Policepardfaut"/>
    <w:rPr>
      <w:b/>
      <w:bCs/>
    </w:rPr>
  </w:style>
  <w:style w:type="character" w:customStyle="1" w:styleId="apple-converted-space">
    <w:name w:val="apple-converted-space"/>
    <w:basedOn w:val="Policepardfaut"/>
  </w:style>
  <w:style w:type="character" w:customStyle="1" w:styleId="Internetlink">
    <w:name w:val="Internet link"/>
    <w:basedOn w:val="Policepardfaut"/>
    <w:rPr>
      <w:color w:val="0000FF"/>
      <w:u w:val="single"/>
    </w:rPr>
  </w:style>
  <w:style w:type="character" w:customStyle="1" w:styleId="NumberingSymbols">
    <w:name w:val="Numbering Symbols"/>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table" w:styleId="Tableausimple1">
    <w:name w:val="Plain Table 1"/>
    <w:basedOn w:val="TableauNormal"/>
    <w:uiPriority w:val="41"/>
    <w:rsid w:val="00457A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rpsdetexte">
    <w:name w:val="Body Text"/>
    <w:basedOn w:val="Normal"/>
    <w:link w:val="CorpsdetexteCar"/>
    <w:uiPriority w:val="99"/>
    <w:rsid w:val="008C5149"/>
    <w:pPr>
      <w:suppressAutoHyphens w:val="0"/>
      <w:overflowPunct w:val="0"/>
      <w:autoSpaceDE w:val="0"/>
      <w:adjustRightInd w:val="0"/>
      <w:spacing w:after="80" w:line="300" w:lineRule="auto"/>
      <w:textAlignment w:val="auto"/>
    </w:pPr>
    <w:rPr>
      <w:rFonts w:ascii="Lucida Sans" w:eastAsiaTheme="minorEastAsia" w:hAnsi="Lucida Sans" w:cs="Lucida Sans"/>
      <w:color w:val="000000"/>
      <w:kern w:val="28"/>
      <w:sz w:val="18"/>
      <w:szCs w:val="18"/>
      <w:lang w:eastAsia="fr-FR" w:bidi="ar-SA"/>
    </w:rPr>
  </w:style>
  <w:style w:type="character" w:customStyle="1" w:styleId="CorpsdetexteCar">
    <w:name w:val="Corps de texte Car"/>
    <w:basedOn w:val="Policepardfaut"/>
    <w:link w:val="Corpsdetexte"/>
    <w:uiPriority w:val="99"/>
    <w:rsid w:val="008C5149"/>
    <w:rPr>
      <w:rFonts w:ascii="Lucida Sans" w:eastAsiaTheme="minorEastAsia" w:hAnsi="Lucida Sans" w:cs="Lucida Sans"/>
      <w:color w:val="000000"/>
      <w:kern w:val="28"/>
      <w:sz w:val="18"/>
      <w:szCs w:val="18"/>
      <w:lang w:eastAsia="fr-FR" w:bidi="ar-SA"/>
    </w:rPr>
  </w:style>
  <w:style w:type="paragraph" w:styleId="En-tte">
    <w:name w:val="header"/>
    <w:basedOn w:val="Normal"/>
    <w:link w:val="En-tteCar"/>
    <w:uiPriority w:val="99"/>
    <w:unhideWhenUsed/>
    <w:rsid w:val="00152AD6"/>
    <w:pPr>
      <w:tabs>
        <w:tab w:val="center" w:pos="4536"/>
        <w:tab w:val="right" w:pos="9072"/>
      </w:tabs>
    </w:pPr>
    <w:rPr>
      <w:szCs w:val="21"/>
    </w:rPr>
  </w:style>
  <w:style w:type="character" w:customStyle="1" w:styleId="En-tteCar">
    <w:name w:val="En-tête Car"/>
    <w:basedOn w:val="Policepardfaut"/>
    <w:link w:val="En-tte"/>
    <w:uiPriority w:val="99"/>
    <w:rsid w:val="00152AD6"/>
    <w:rPr>
      <w:szCs w:val="21"/>
    </w:rPr>
  </w:style>
  <w:style w:type="paragraph" w:styleId="Pieddepage">
    <w:name w:val="footer"/>
    <w:basedOn w:val="Normal"/>
    <w:link w:val="PieddepageCar"/>
    <w:uiPriority w:val="99"/>
    <w:unhideWhenUsed/>
    <w:rsid w:val="00152AD6"/>
    <w:pPr>
      <w:tabs>
        <w:tab w:val="center" w:pos="4536"/>
        <w:tab w:val="right" w:pos="9072"/>
      </w:tabs>
    </w:pPr>
    <w:rPr>
      <w:szCs w:val="21"/>
    </w:rPr>
  </w:style>
  <w:style w:type="character" w:customStyle="1" w:styleId="PieddepageCar">
    <w:name w:val="Pied de page Car"/>
    <w:basedOn w:val="Policepardfaut"/>
    <w:link w:val="Pieddepage"/>
    <w:uiPriority w:val="99"/>
    <w:rsid w:val="00152AD6"/>
    <w:rPr>
      <w:szCs w:val="21"/>
    </w:rPr>
  </w:style>
  <w:style w:type="paragraph" w:styleId="Textedebulles">
    <w:name w:val="Balloon Text"/>
    <w:basedOn w:val="Normal"/>
    <w:link w:val="TextedebullesCar"/>
    <w:uiPriority w:val="99"/>
    <w:semiHidden/>
    <w:unhideWhenUsed/>
    <w:rsid w:val="0027518B"/>
    <w:rPr>
      <w:rFonts w:ascii="Segoe UI" w:hAnsi="Segoe UI"/>
      <w:sz w:val="18"/>
      <w:szCs w:val="16"/>
    </w:rPr>
  </w:style>
  <w:style w:type="character" w:customStyle="1" w:styleId="TextedebullesCar">
    <w:name w:val="Texte de bulles Car"/>
    <w:basedOn w:val="Policepardfaut"/>
    <w:link w:val="Textedebulles"/>
    <w:uiPriority w:val="99"/>
    <w:semiHidden/>
    <w:rsid w:val="0027518B"/>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975">
      <w:bodyDiv w:val="1"/>
      <w:marLeft w:val="0"/>
      <w:marRight w:val="0"/>
      <w:marTop w:val="0"/>
      <w:marBottom w:val="0"/>
      <w:divBdr>
        <w:top w:val="none" w:sz="0" w:space="0" w:color="auto"/>
        <w:left w:val="none" w:sz="0" w:space="0" w:color="auto"/>
        <w:bottom w:val="none" w:sz="0" w:space="0" w:color="auto"/>
        <w:right w:val="none" w:sz="0" w:space="0" w:color="auto"/>
      </w:divBdr>
    </w:div>
    <w:div w:id="931738070">
      <w:bodyDiv w:val="1"/>
      <w:marLeft w:val="0"/>
      <w:marRight w:val="0"/>
      <w:marTop w:val="0"/>
      <w:marBottom w:val="0"/>
      <w:divBdr>
        <w:top w:val="none" w:sz="0" w:space="0" w:color="auto"/>
        <w:left w:val="none" w:sz="0" w:space="0" w:color="auto"/>
        <w:bottom w:val="none" w:sz="0" w:space="0" w:color="auto"/>
        <w:right w:val="none" w:sz="0" w:space="0" w:color="auto"/>
      </w:divBdr>
    </w:div>
    <w:div w:id="1486050680">
      <w:bodyDiv w:val="1"/>
      <w:marLeft w:val="0"/>
      <w:marRight w:val="0"/>
      <w:marTop w:val="0"/>
      <w:marBottom w:val="0"/>
      <w:divBdr>
        <w:top w:val="none" w:sz="0" w:space="0" w:color="auto"/>
        <w:left w:val="none" w:sz="0" w:space="0" w:color="auto"/>
        <w:bottom w:val="none" w:sz="0" w:space="0" w:color="auto"/>
        <w:right w:val="none" w:sz="0" w:space="0" w:color="auto"/>
      </w:divBdr>
    </w:div>
    <w:div w:id="1663317272">
      <w:bodyDiv w:val="1"/>
      <w:marLeft w:val="0"/>
      <w:marRight w:val="0"/>
      <w:marTop w:val="0"/>
      <w:marBottom w:val="0"/>
      <w:divBdr>
        <w:top w:val="none" w:sz="0" w:space="0" w:color="auto"/>
        <w:left w:val="none" w:sz="0" w:space="0" w:color="auto"/>
        <w:bottom w:val="none" w:sz="0" w:space="0" w:color="auto"/>
        <w:right w:val="none" w:sz="0" w:space="0" w:color="auto"/>
      </w:divBdr>
      <w:divsChild>
        <w:div w:id="1239444270">
          <w:marLeft w:val="0"/>
          <w:marRight w:val="0"/>
          <w:marTop w:val="0"/>
          <w:marBottom w:val="0"/>
          <w:divBdr>
            <w:top w:val="none" w:sz="0" w:space="0" w:color="auto"/>
            <w:left w:val="none" w:sz="0" w:space="0" w:color="auto"/>
            <w:bottom w:val="none" w:sz="0" w:space="0" w:color="auto"/>
            <w:right w:val="none" w:sz="0" w:space="0" w:color="auto"/>
          </w:divBdr>
        </w:div>
        <w:div w:id="2114543692">
          <w:marLeft w:val="0"/>
          <w:marRight w:val="0"/>
          <w:marTop w:val="0"/>
          <w:marBottom w:val="0"/>
          <w:divBdr>
            <w:top w:val="none" w:sz="0" w:space="0" w:color="auto"/>
            <w:left w:val="none" w:sz="0" w:space="0" w:color="auto"/>
            <w:bottom w:val="none" w:sz="0" w:space="0" w:color="auto"/>
            <w:right w:val="none" w:sz="0" w:space="0" w:color="auto"/>
          </w:divBdr>
        </w:div>
        <w:div w:id="1804345674">
          <w:marLeft w:val="0"/>
          <w:marRight w:val="0"/>
          <w:marTop w:val="0"/>
          <w:marBottom w:val="0"/>
          <w:divBdr>
            <w:top w:val="none" w:sz="0" w:space="0" w:color="auto"/>
            <w:left w:val="none" w:sz="0" w:space="0" w:color="auto"/>
            <w:bottom w:val="none" w:sz="0" w:space="0" w:color="auto"/>
            <w:right w:val="none" w:sz="0" w:space="0" w:color="auto"/>
          </w:divBdr>
        </w:div>
        <w:div w:id="341863945">
          <w:marLeft w:val="0"/>
          <w:marRight w:val="0"/>
          <w:marTop w:val="0"/>
          <w:marBottom w:val="0"/>
          <w:divBdr>
            <w:top w:val="none" w:sz="0" w:space="0" w:color="auto"/>
            <w:left w:val="none" w:sz="0" w:space="0" w:color="auto"/>
            <w:bottom w:val="none" w:sz="0" w:space="0" w:color="auto"/>
            <w:right w:val="none" w:sz="0" w:space="0" w:color="auto"/>
          </w:divBdr>
        </w:div>
        <w:div w:id="1893422676">
          <w:marLeft w:val="0"/>
          <w:marRight w:val="0"/>
          <w:marTop w:val="0"/>
          <w:marBottom w:val="0"/>
          <w:divBdr>
            <w:top w:val="none" w:sz="0" w:space="0" w:color="auto"/>
            <w:left w:val="none" w:sz="0" w:space="0" w:color="auto"/>
            <w:bottom w:val="none" w:sz="0" w:space="0" w:color="auto"/>
            <w:right w:val="none" w:sz="0" w:space="0" w:color="auto"/>
          </w:divBdr>
        </w:div>
      </w:divsChild>
    </w:div>
    <w:div w:id="1750033802">
      <w:bodyDiv w:val="1"/>
      <w:marLeft w:val="0"/>
      <w:marRight w:val="0"/>
      <w:marTop w:val="0"/>
      <w:marBottom w:val="0"/>
      <w:divBdr>
        <w:top w:val="none" w:sz="0" w:space="0" w:color="auto"/>
        <w:left w:val="none" w:sz="0" w:space="0" w:color="auto"/>
        <w:bottom w:val="none" w:sz="0" w:space="0" w:color="auto"/>
        <w:right w:val="none" w:sz="0" w:space="0" w:color="auto"/>
      </w:divBdr>
    </w:div>
    <w:div w:id="1799642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visu('27')" TargetMode="External"/><Relationship Id="rId13" Type="http://schemas.openxmlformats.org/officeDocument/2006/relationships/hyperlink" Target="javascript:visu('26')" TargetMode="External"/><Relationship Id="rId18" Type="http://schemas.openxmlformats.org/officeDocument/2006/relationships/hyperlink" Target="javascript:visu('24')" TargetMode="External"/><Relationship Id="rId3" Type="http://schemas.openxmlformats.org/officeDocument/2006/relationships/settings" Target="settings.xml"/><Relationship Id="rId21" Type="http://schemas.openxmlformats.org/officeDocument/2006/relationships/hyperlink" Target="javascript:visu('22')" TargetMode="External"/><Relationship Id="rId7" Type="http://schemas.openxmlformats.org/officeDocument/2006/relationships/hyperlink" Target="javascript:visu('27')" TargetMode="External"/><Relationship Id="rId12" Type="http://schemas.openxmlformats.org/officeDocument/2006/relationships/hyperlink" Target="javascript:visu('26')" TargetMode="External"/><Relationship Id="rId17" Type="http://schemas.openxmlformats.org/officeDocument/2006/relationships/hyperlink" Target="javascript:visu('24')" TargetMode="External"/><Relationship Id="rId2" Type="http://schemas.openxmlformats.org/officeDocument/2006/relationships/styles" Target="styles.xml"/><Relationship Id="rId16" Type="http://schemas.openxmlformats.org/officeDocument/2006/relationships/hyperlink" Target="javascript:visu('30')" TargetMode="External"/><Relationship Id="rId20" Type="http://schemas.openxmlformats.org/officeDocument/2006/relationships/hyperlink" Target="javascript:visu('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isu('2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visu('30')" TargetMode="External"/><Relationship Id="rId23" Type="http://schemas.openxmlformats.org/officeDocument/2006/relationships/fontTable" Target="fontTable.xml"/><Relationship Id="rId10" Type="http://schemas.openxmlformats.org/officeDocument/2006/relationships/hyperlink" Target="javascript:visu('27')" TargetMode="External"/><Relationship Id="rId19" Type="http://schemas.openxmlformats.org/officeDocument/2006/relationships/hyperlink" Target="javascript:visu('22')" TargetMode="External"/><Relationship Id="rId4" Type="http://schemas.openxmlformats.org/officeDocument/2006/relationships/webSettings" Target="webSettings.xml"/><Relationship Id="rId9" Type="http://schemas.openxmlformats.org/officeDocument/2006/relationships/hyperlink" Target="javascript:visu('27')" TargetMode="External"/><Relationship Id="rId14" Type="http://schemas.openxmlformats.org/officeDocument/2006/relationships/hyperlink" Target="javascript:visu('30')"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5</Pages>
  <Words>1642</Words>
  <Characters>9033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Ecole maternelle publique Pauline KERGOMARD Avenue des érables 35270 COMBOURG</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maternelle publique Pauline KERGOMARD Avenue des érables 35270 COMBOURG</dc:title>
  <dc:creator>ANITA</dc:creator>
  <cp:lastModifiedBy>Direction</cp:lastModifiedBy>
  <cp:revision>7</cp:revision>
  <cp:lastPrinted>2024-11-12T10:55:00Z</cp:lastPrinted>
  <dcterms:created xsi:type="dcterms:W3CDTF">2024-11-05T15:16:00Z</dcterms:created>
  <dcterms:modified xsi:type="dcterms:W3CDTF">2024-11-12T13:32:00Z</dcterms:modified>
</cp:coreProperties>
</file>